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52" w:rsidRDefault="00022BDF" w:rsidP="00022BDF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PROGRAM </w:t>
      </w:r>
      <w:r w:rsidR="00744D29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>MISTRZTRZOSTW KRAJOWEGO ZRZESZENIA LZS</w:t>
      </w:r>
      <w:r w:rsidR="00744D29">
        <w:rPr>
          <w:rFonts w:asciiTheme="majorHAnsi" w:hAnsiTheme="majorHAnsi"/>
          <w:b/>
          <w:sz w:val="28"/>
        </w:rPr>
        <w:br/>
      </w:r>
      <w:r>
        <w:rPr>
          <w:rFonts w:asciiTheme="majorHAnsi" w:hAnsiTheme="majorHAnsi"/>
          <w:b/>
          <w:sz w:val="28"/>
        </w:rPr>
        <w:t xml:space="preserve"> JUNIOREK I JUNIORÓW DO 20 LAT W PODNOSZENIU CIĘŻARÓW</w:t>
      </w:r>
      <w:r>
        <w:rPr>
          <w:rFonts w:asciiTheme="majorHAnsi" w:hAnsiTheme="majorHAnsi"/>
          <w:b/>
          <w:sz w:val="28"/>
        </w:rPr>
        <w:br/>
        <w:t>CIECHANÓW 27-29.08.2020 R</w:t>
      </w:r>
    </w:p>
    <w:p w:rsidR="00022BDF" w:rsidRDefault="00022BDF" w:rsidP="00022BDF">
      <w:pPr>
        <w:rPr>
          <w:rFonts w:asciiTheme="majorHAnsi" w:hAnsiTheme="majorHAnsi"/>
          <w:sz w:val="28"/>
        </w:rPr>
      </w:pPr>
    </w:p>
    <w:p w:rsidR="00744D29" w:rsidRDefault="00744D29" w:rsidP="00744D29">
      <w:pPr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  <w:u w:val="single"/>
        </w:rPr>
        <w:t>PODNOSZENIE CIĘŻARÓW</w:t>
      </w:r>
    </w:p>
    <w:p w:rsidR="00744D29" w:rsidRDefault="00744D29" w:rsidP="00744D2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Hala sportowa ul. Kraszewskiego 8</w:t>
      </w:r>
    </w:p>
    <w:p w:rsidR="00744D29" w:rsidRPr="00744D29" w:rsidRDefault="00744D29" w:rsidP="00744D29">
      <w:pPr>
        <w:rPr>
          <w:rFonts w:asciiTheme="majorHAnsi" w:hAnsiTheme="majorHAnsi"/>
          <w:b/>
          <w:sz w:val="24"/>
          <w:u w:val="single"/>
        </w:rPr>
      </w:pPr>
      <w:r w:rsidRPr="00744D29">
        <w:rPr>
          <w:rFonts w:asciiTheme="majorHAnsi" w:hAnsiTheme="majorHAnsi"/>
          <w:b/>
          <w:sz w:val="24"/>
          <w:u w:val="single"/>
        </w:rPr>
        <w:t>27.08.2020r. czwartek</w:t>
      </w:r>
    </w:p>
    <w:p w:rsidR="00744D29" w:rsidRPr="00744D29" w:rsidRDefault="00E063AC" w:rsidP="00744D2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Godz. 15</w:t>
      </w:r>
      <w:bookmarkStart w:id="0" w:name="_GoBack"/>
      <w:bookmarkEnd w:id="0"/>
      <w:r>
        <w:rPr>
          <w:rFonts w:asciiTheme="majorHAnsi" w:hAnsiTheme="majorHAnsi"/>
          <w:sz w:val="24"/>
          <w:vertAlign w:val="superscript"/>
        </w:rPr>
        <w:t xml:space="preserve">30 </w:t>
      </w:r>
      <w:r>
        <w:rPr>
          <w:rFonts w:asciiTheme="majorHAnsi" w:hAnsiTheme="majorHAnsi"/>
          <w:sz w:val="24"/>
        </w:rPr>
        <w:t xml:space="preserve">- </w:t>
      </w:r>
      <w:r w:rsidR="00744D29" w:rsidRPr="00744D29">
        <w:rPr>
          <w:rFonts w:asciiTheme="majorHAnsi" w:hAnsiTheme="majorHAnsi"/>
          <w:sz w:val="24"/>
        </w:rPr>
        <w:t>Odprawa trenerów i sędziów</w:t>
      </w:r>
    </w:p>
    <w:p w:rsidR="00744D29" w:rsidRDefault="00744D29" w:rsidP="00744D29">
      <w:pPr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28.08.2020r. – piątek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9</w:t>
      </w:r>
      <w:r w:rsidRPr="009929ED">
        <w:rPr>
          <w:rFonts w:asciiTheme="majorHAnsi" w:hAnsiTheme="majorHAnsi"/>
          <w:sz w:val="24"/>
          <w:vertAlign w:val="superscript"/>
        </w:rPr>
        <w:t xml:space="preserve">00 </w:t>
      </w:r>
      <w:r w:rsidRPr="009929ED">
        <w:rPr>
          <w:rFonts w:asciiTheme="majorHAnsi" w:hAnsiTheme="majorHAnsi"/>
          <w:sz w:val="24"/>
        </w:rPr>
        <w:t xml:space="preserve"> - start kat. 45 kg, 49 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10</w:t>
      </w:r>
      <w:r w:rsidRPr="009929ED">
        <w:rPr>
          <w:rFonts w:asciiTheme="majorHAnsi" w:hAnsiTheme="majorHAnsi"/>
          <w:sz w:val="24"/>
          <w:vertAlign w:val="superscript"/>
        </w:rPr>
        <w:t>30</w:t>
      </w:r>
      <w:r w:rsidRPr="009929ED">
        <w:rPr>
          <w:rFonts w:asciiTheme="majorHAnsi" w:hAnsiTheme="majorHAnsi"/>
          <w:sz w:val="24"/>
        </w:rPr>
        <w:t xml:space="preserve"> – start kat. 55 kg, 59 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12</w:t>
      </w:r>
      <w:r w:rsidRPr="009929ED">
        <w:rPr>
          <w:rFonts w:asciiTheme="majorHAnsi" w:hAnsiTheme="majorHAnsi"/>
          <w:sz w:val="24"/>
          <w:vertAlign w:val="superscript"/>
        </w:rPr>
        <w:t>00</w:t>
      </w:r>
      <w:r w:rsidRPr="009929ED">
        <w:rPr>
          <w:rFonts w:asciiTheme="majorHAnsi" w:hAnsiTheme="majorHAnsi"/>
          <w:sz w:val="24"/>
        </w:rPr>
        <w:t xml:space="preserve"> – start kat. 64 kg, 71 kg</w:t>
      </w:r>
      <w:r w:rsidR="00E063AC">
        <w:rPr>
          <w:rFonts w:asciiTheme="majorHAnsi" w:hAnsiTheme="majorHAnsi"/>
          <w:sz w:val="24"/>
        </w:rPr>
        <w:t>, 76 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Godz.14</w:t>
      </w:r>
      <w:r w:rsidRPr="009929ED">
        <w:rPr>
          <w:rFonts w:asciiTheme="majorHAnsi" w:hAnsiTheme="majorHAnsi"/>
          <w:sz w:val="24"/>
          <w:vertAlign w:val="superscript"/>
        </w:rPr>
        <w:t>00</w:t>
      </w:r>
      <w:r w:rsidRPr="009929ED">
        <w:rPr>
          <w:rFonts w:asciiTheme="majorHAnsi" w:hAnsiTheme="majorHAnsi"/>
          <w:sz w:val="24"/>
        </w:rPr>
        <w:t xml:space="preserve"> –start kat. 81 k, 87 kg, +87 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16</w:t>
      </w:r>
      <w:r w:rsidRPr="009929ED">
        <w:rPr>
          <w:rFonts w:asciiTheme="majorHAnsi" w:hAnsiTheme="majorHAnsi"/>
          <w:sz w:val="24"/>
          <w:vertAlign w:val="superscript"/>
        </w:rPr>
        <w:t>00</w:t>
      </w:r>
      <w:r w:rsidRPr="009929ED">
        <w:rPr>
          <w:rFonts w:asciiTheme="majorHAnsi" w:hAnsiTheme="majorHAnsi"/>
          <w:sz w:val="24"/>
        </w:rPr>
        <w:t xml:space="preserve"> – start kat. 55 kg, 61 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17</w:t>
      </w:r>
      <w:r w:rsidRPr="009929ED">
        <w:rPr>
          <w:rFonts w:asciiTheme="majorHAnsi" w:hAnsiTheme="majorHAnsi"/>
          <w:sz w:val="24"/>
          <w:vertAlign w:val="superscript"/>
        </w:rPr>
        <w:t>30</w:t>
      </w:r>
      <w:r w:rsidRPr="009929ED">
        <w:rPr>
          <w:rFonts w:asciiTheme="majorHAnsi" w:hAnsiTheme="majorHAnsi"/>
          <w:sz w:val="24"/>
        </w:rPr>
        <w:t xml:space="preserve">  - start kat. 67 kg</w:t>
      </w:r>
    </w:p>
    <w:p w:rsidR="00744D29" w:rsidRPr="009929ED" w:rsidRDefault="00744D29" w:rsidP="00744D29">
      <w:pPr>
        <w:ind w:firstLine="284"/>
        <w:rPr>
          <w:rFonts w:asciiTheme="majorHAnsi" w:hAnsiTheme="majorHAnsi"/>
        </w:rPr>
      </w:pPr>
      <w:r w:rsidRPr="009929ED">
        <w:rPr>
          <w:rFonts w:asciiTheme="majorHAnsi" w:hAnsiTheme="majorHAnsi"/>
          <w:sz w:val="24"/>
        </w:rPr>
        <w:t>Godz. 19</w:t>
      </w:r>
      <w:r w:rsidRPr="009929ED">
        <w:rPr>
          <w:rFonts w:asciiTheme="majorHAnsi" w:hAnsiTheme="majorHAnsi"/>
          <w:sz w:val="24"/>
          <w:vertAlign w:val="superscript"/>
        </w:rPr>
        <w:t>00</w:t>
      </w:r>
      <w:r w:rsidRPr="009929ED">
        <w:rPr>
          <w:rFonts w:asciiTheme="majorHAnsi" w:hAnsiTheme="majorHAnsi"/>
          <w:sz w:val="24"/>
        </w:rPr>
        <w:t xml:space="preserve"> – start kat. 73 kg</w:t>
      </w:r>
    </w:p>
    <w:p w:rsidR="00744D29" w:rsidRDefault="00744D29" w:rsidP="00744D29">
      <w:pPr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29.08.2020r. – sobota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9</w:t>
      </w:r>
      <w:r w:rsidRPr="009929ED">
        <w:rPr>
          <w:rFonts w:asciiTheme="majorHAnsi" w:hAnsiTheme="majorHAnsi"/>
          <w:sz w:val="24"/>
          <w:vertAlign w:val="superscript"/>
        </w:rPr>
        <w:t>00</w:t>
      </w:r>
      <w:r w:rsidRPr="009929ED">
        <w:rPr>
          <w:rFonts w:asciiTheme="majorHAnsi" w:hAnsiTheme="majorHAnsi"/>
          <w:sz w:val="24"/>
        </w:rPr>
        <w:t xml:space="preserve"> – start kat. 81kg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10</w:t>
      </w:r>
      <w:r w:rsidRPr="009929ED">
        <w:rPr>
          <w:rFonts w:asciiTheme="majorHAnsi" w:hAnsiTheme="majorHAnsi"/>
          <w:sz w:val="24"/>
          <w:vertAlign w:val="superscript"/>
        </w:rPr>
        <w:t>30</w:t>
      </w:r>
      <w:r w:rsidRPr="009929ED">
        <w:rPr>
          <w:rFonts w:asciiTheme="majorHAnsi" w:hAnsiTheme="majorHAnsi"/>
          <w:sz w:val="24"/>
        </w:rPr>
        <w:t xml:space="preserve"> –start kat. 89 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12</w:t>
      </w:r>
      <w:r w:rsidRPr="009929ED">
        <w:rPr>
          <w:rFonts w:asciiTheme="majorHAnsi" w:hAnsiTheme="majorHAnsi"/>
          <w:sz w:val="24"/>
          <w:vertAlign w:val="superscript"/>
        </w:rPr>
        <w:t>00</w:t>
      </w:r>
      <w:r w:rsidRPr="009929ED">
        <w:rPr>
          <w:rFonts w:asciiTheme="majorHAnsi" w:hAnsiTheme="majorHAnsi"/>
          <w:sz w:val="24"/>
        </w:rPr>
        <w:t xml:space="preserve"> – start kat. 96 kg, 102 kg</w:t>
      </w:r>
    </w:p>
    <w:p w:rsidR="00744D29" w:rsidRPr="009929ED" w:rsidRDefault="00744D29" w:rsidP="00744D29">
      <w:pPr>
        <w:ind w:firstLine="284"/>
        <w:rPr>
          <w:rFonts w:asciiTheme="majorHAnsi" w:hAnsiTheme="majorHAnsi"/>
          <w:sz w:val="24"/>
        </w:rPr>
      </w:pPr>
      <w:r w:rsidRPr="009929ED">
        <w:rPr>
          <w:rFonts w:asciiTheme="majorHAnsi" w:hAnsiTheme="majorHAnsi"/>
          <w:sz w:val="24"/>
        </w:rPr>
        <w:t>Godz. 13</w:t>
      </w:r>
      <w:r w:rsidRPr="009929ED">
        <w:rPr>
          <w:rFonts w:asciiTheme="majorHAnsi" w:hAnsiTheme="majorHAnsi"/>
          <w:sz w:val="24"/>
          <w:vertAlign w:val="superscript"/>
        </w:rPr>
        <w:t>30</w:t>
      </w:r>
      <w:r w:rsidRPr="009929ED">
        <w:rPr>
          <w:rFonts w:asciiTheme="majorHAnsi" w:hAnsiTheme="majorHAnsi"/>
          <w:sz w:val="24"/>
        </w:rPr>
        <w:t xml:space="preserve"> – start kat. 109 kg, +109 kg</w:t>
      </w:r>
    </w:p>
    <w:p w:rsidR="00744D29" w:rsidRPr="00744D29" w:rsidRDefault="00744D29" w:rsidP="00744D29">
      <w:pPr>
        <w:rPr>
          <w:rFonts w:asciiTheme="majorHAnsi" w:hAnsiTheme="majorHAnsi"/>
          <w:sz w:val="24"/>
          <w:szCs w:val="24"/>
        </w:rPr>
      </w:pPr>
      <w:r w:rsidRPr="00744D29">
        <w:rPr>
          <w:rFonts w:asciiTheme="majorHAnsi" w:hAnsiTheme="majorHAnsi"/>
          <w:sz w:val="24"/>
          <w:szCs w:val="24"/>
          <w:u w:val="single"/>
        </w:rPr>
        <w:t xml:space="preserve">Kategorie wagowe:  </w:t>
      </w:r>
      <w:r w:rsidRPr="00744D29">
        <w:rPr>
          <w:rFonts w:asciiTheme="majorHAnsi" w:hAnsiTheme="majorHAnsi"/>
          <w:sz w:val="24"/>
          <w:szCs w:val="24"/>
        </w:rPr>
        <w:t xml:space="preserve"> </w:t>
      </w:r>
    </w:p>
    <w:p w:rsidR="00744D29" w:rsidRPr="00744D29" w:rsidRDefault="00744D29" w:rsidP="00744D29">
      <w:pPr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744D29">
        <w:rPr>
          <w:rFonts w:asciiTheme="majorHAnsi" w:hAnsiTheme="majorHAnsi"/>
          <w:sz w:val="24"/>
          <w:szCs w:val="24"/>
          <w:lang w:val="en-US"/>
        </w:rPr>
        <w:t>Juniorki</w:t>
      </w:r>
      <w:proofErr w:type="spellEnd"/>
      <w:r w:rsidRPr="00744D29">
        <w:rPr>
          <w:rFonts w:asciiTheme="majorHAnsi" w:hAnsiTheme="majorHAnsi"/>
          <w:sz w:val="24"/>
          <w:szCs w:val="24"/>
          <w:lang w:val="en-US"/>
        </w:rPr>
        <w:t xml:space="preserve">  (2000-2005): 45kg, 49kg, 55kg, 59kg, 64kg, 71 kg, 76 kg,  81 kg, 87kg, +87kg,</w:t>
      </w:r>
    </w:p>
    <w:p w:rsidR="00744D29" w:rsidRPr="00744D29" w:rsidRDefault="00744D29" w:rsidP="00744D29">
      <w:pPr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744D29">
        <w:rPr>
          <w:rFonts w:asciiTheme="majorHAnsi" w:hAnsiTheme="majorHAnsi"/>
          <w:sz w:val="24"/>
          <w:szCs w:val="24"/>
          <w:lang w:val="en-US"/>
        </w:rPr>
        <w:t>Juniorzy</w:t>
      </w:r>
      <w:proofErr w:type="spellEnd"/>
      <w:r w:rsidRPr="00744D29">
        <w:rPr>
          <w:rFonts w:asciiTheme="majorHAnsi" w:hAnsiTheme="majorHAnsi"/>
          <w:sz w:val="24"/>
          <w:szCs w:val="24"/>
          <w:lang w:val="en-US"/>
        </w:rPr>
        <w:t xml:space="preserve"> (2000-2005): 55 kg,  61 kg, 67kg, 73kg, 81kg, 89kg, 96kg, 102kg, 109kg,+109kg.</w:t>
      </w:r>
    </w:p>
    <w:p w:rsidR="00744D29" w:rsidRDefault="00744D29" w:rsidP="003B6B2E">
      <w:pPr>
        <w:ind w:firstLine="5387"/>
        <w:rPr>
          <w:rFonts w:asciiTheme="majorHAnsi" w:hAnsiTheme="majorHAnsi"/>
          <w:b/>
          <w:sz w:val="24"/>
          <w:szCs w:val="24"/>
        </w:rPr>
      </w:pPr>
    </w:p>
    <w:p w:rsidR="00022BDF" w:rsidRPr="00744D29" w:rsidRDefault="003B6B2E" w:rsidP="003B6B2E">
      <w:pPr>
        <w:ind w:firstLine="5387"/>
        <w:rPr>
          <w:rFonts w:asciiTheme="majorHAnsi" w:hAnsiTheme="majorHAnsi"/>
          <w:b/>
          <w:i/>
          <w:sz w:val="24"/>
          <w:szCs w:val="24"/>
        </w:rPr>
      </w:pPr>
      <w:r w:rsidRPr="00744D29">
        <w:rPr>
          <w:rFonts w:asciiTheme="majorHAnsi" w:hAnsiTheme="majorHAnsi"/>
          <w:i/>
          <w:sz w:val="24"/>
          <w:szCs w:val="24"/>
        </w:rPr>
        <w:t>Organizator</w:t>
      </w:r>
    </w:p>
    <w:sectPr w:rsidR="00022BDF" w:rsidRPr="00744D29" w:rsidSect="00355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DF"/>
    <w:rsid w:val="00012A4D"/>
    <w:rsid w:val="00022BDF"/>
    <w:rsid w:val="000434D0"/>
    <w:rsid w:val="00160C2B"/>
    <w:rsid w:val="001A478D"/>
    <w:rsid w:val="001A640C"/>
    <w:rsid w:val="00206576"/>
    <w:rsid w:val="00231B5A"/>
    <w:rsid w:val="002A2CC5"/>
    <w:rsid w:val="003459C4"/>
    <w:rsid w:val="00355F52"/>
    <w:rsid w:val="003B6B2E"/>
    <w:rsid w:val="00436CE4"/>
    <w:rsid w:val="00442B32"/>
    <w:rsid w:val="00476274"/>
    <w:rsid w:val="00497594"/>
    <w:rsid w:val="004D46FC"/>
    <w:rsid w:val="004E02D4"/>
    <w:rsid w:val="00510F30"/>
    <w:rsid w:val="005A65F0"/>
    <w:rsid w:val="0060161C"/>
    <w:rsid w:val="00601A1B"/>
    <w:rsid w:val="006261F5"/>
    <w:rsid w:val="0067261B"/>
    <w:rsid w:val="006A0EFE"/>
    <w:rsid w:val="006A41FB"/>
    <w:rsid w:val="006D160D"/>
    <w:rsid w:val="006E04C6"/>
    <w:rsid w:val="007035F7"/>
    <w:rsid w:val="00744D29"/>
    <w:rsid w:val="00803D6F"/>
    <w:rsid w:val="00841508"/>
    <w:rsid w:val="0090485C"/>
    <w:rsid w:val="009129BC"/>
    <w:rsid w:val="00926BEF"/>
    <w:rsid w:val="0093212E"/>
    <w:rsid w:val="00936A02"/>
    <w:rsid w:val="009B1D6B"/>
    <w:rsid w:val="00AF7078"/>
    <w:rsid w:val="00C8285E"/>
    <w:rsid w:val="00CA4286"/>
    <w:rsid w:val="00D348C0"/>
    <w:rsid w:val="00D64E58"/>
    <w:rsid w:val="00DE1E9C"/>
    <w:rsid w:val="00DE6B44"/>
    <w:rsid w:val="00E063AC"/>
    <w:rsid w:val="00F96105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8E31"/>
  <w15:docId w15:val="{F1B92C8C-08FD-4D90-A65E-BAE5702E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6CE4"/>
  </w:style>
  <w:style w:type="paragraph" w:styleId="Nagwek1">
    <w:name w:val="heading 1"/>
    <w:basedOn w:val="Normalny"/>
    <w:next w:val="Normalny"/>
    <w:link w:val="Nagwek1Znak"/>
    <w:uiPriority w:val="9"/>
    <w:qFormat/>
    <w:rsid w:val="00436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A0E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b/>
      <w:i/>
      <w:sz w:val="2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1Znak">
    <w:name w:val="Nagłówek 1 Znak"/>
    <w:basedOn w:val="Domylnaczcionkaakapitu"/>
    <w:link w:val="Nagwek1"/>
    <w:uiPriority w:val="9"/>
    <w:rsid w:val="00436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36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36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6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C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6C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36C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3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Z.</dc:creator>
  <cp:keywords/>
  <dc:description/>
  <cp:lastModifiedBy>PZPC</cp:lastModifiedBy>
  <cp:revision>3</cp:revision>
  <dcterms:created xsi:type="dcterms:W3CDTF">2020-08-21T14:00:00Z</dcterms:created>
  <dcterms:modified xsi:type="dcterms:W3CDTF">2020-08-22T13:00:00Z</dcterms:modified>
</cp:coreProperties>
</file>