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9A3" w:rsidRPr="00335667" w:rsidRDefault="00A649A3" w:rsidP="00A649A3">
      <w:pPr>
        <w:spacing w:line="360" w:lineRule="auto"/>
        <w:jc w:val="center"/>
        <w:rPr>
          <w:b/>
          <w:bCs/>
          <w:sz w:val="32"/>
          <w:szCs w:val="32"/>
          <w:lang w:val="pl-PL"/>
        </w:rPr>
      </w:pPr>
      <w:r w:rsidRPr="00335667">
        <w:rPr>
          <w:noProof/>
          <w:sz w:val="32"/>
          <w:szCs w:val="32"/>
          <w:lang w:val="pl-PL"/>
        </w:rPr>
        <w:drawing>
          <wp:inline distT="0" distB="0" distL="0" distR="0" wp14:anchorId="4EB1AAC7" wp14:editId="10F17B8C">
            <wp:extent cx="1190625" cy="1209728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azovi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776" cy="1220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E25" w:rsidRPr="00FC7750" w:rsidRDefault="00A649A3" w:rsidP="00A649A3">
      <w:pPr>
        <w:jc w:val="center"/>
        <w:rPr>
          <w:b/>
          <w:bCs/>
          <w:sz w:val="28"/>
          <w:szCs w:val="28"/>
          <w:lang w:val="pl-PL"/>
        </w:rPr>
      </w:pPr>
      <w:r w:rsidRPr="00FC7750">
        <w:rPr>
          <w:b/>
          <w:bCs/>
          <w:sz w:val="28"/>
          <w:szCs w:val="28"/>
          <w:lang w:val="pl-PL"/>
        </w:rPr>
        <w:t xml:space="preserve">Komunikat organizacyjny </w:t>
      </w:r>
    </w:p>
    <w:p w:rsidR="00AF3DC3" w:rsidRPr="00FC7750" w:rsidRDefault="00A649A3" w:rsidP="00A649A3">
      <w:pPr>
        <w:jc w:val="center"/>
        <w:rPr>
          <w:b/>
          <w:bCs/>
          <w:sz w:val="28"/>
          <w:szCs w:val="28"/>
          <w:lang w:val="pl-PL"/>
        </w:rPr>
      </w:pPr>
      <w:r w:rsidRPr="00FC7750">
        <w:rPr>
          <w:b/>
          <w:bCs/>
          <w:sz w:val="28"/>
          <w:szCs w:val="28"/>
          <w:lang w:val="pl-PL"/>
        </w:rPr>
        <w:t xml:space="preserve">Drużynowego Międzynarodowego </w:t>
      </w:r>
      <w:r w:rsidR="00474E25" w:rsidRPr="00FC7750">
        <w:rPr>
          <w:b/>
          <w:bCs/>
          <w:sz w:val="28"/>
          <w:szCs w:val="28"/>
          <w:lang w:val="pl-PL"/>
        </w:rPr>
        <w:t xml:space="preserve">Memoriału Andrzeja Matusiaka, </w:t>
      </w:r>
      <w:r w:rsidRPr="00FC7750">
        <w:rPr>
          <w:b/>
          <w:bCs/>
          <w:sz w:val="28"/>
          <w:szCs w:val="28"/>
          <w:lang w:val="pl-PL"/>
        </w:rPr>
        <w:t>Jerzego  Ostrowskiego</w:t>
      </w:r>
    </w:p>
    <w:p w:rsidR="00FC7750" w:rsidRPr="00FC7750" w:rsidRDefault="00FC7750" w:rsidP="00A649A3">
      <w:pPr>
        <w:jc w:val="center"/>
        <w:rPr>
          <w:b/>
          <w:bCs/>
          <w:sz w:val="32"/>
          <w:szCs w:val="32"/>
          <w:lang w:val="pl-PL"/>
        </w:rPr>
      </w:pPr>
    </w:p>
    <w:p w:rsidR="00266AF1" w:rsidRPr="00FC7750" w:rsidRDefault="00AF3DC3" w:rsidP="00266AF1">
      <w:pPr>
        <w:spacing w:line="276" w:lineRule="auto"/>
        <w:jc w:val="both"/>
        <w:rPr>
          <w:b/>
          <w:bCs/>
          <w:lang w:val="pl-PL"/>
        </w:rPr>
      </w:pPr>
      <w:r w:rsidRPr="00FC7750">
        <w:rPr>
          <w:b/>
          <w:bCs/>
          <w:lang w:val="pl-PL"/>
        </w:rPr>
        <w:t xml:space="preserve">Ciechanowski Ludowy </w:t>
      </w:r>
      <w:r w:rsidR="002D4F20" w:rsidRPr="00FC7750">
        <w:rPr>
          <w:b/>
          <w:bCs/>
          <w:lang w:val="pl-PL"/>
        </w:rPr>
        <w:t>Klub Sportowy „Mazovia” zaprasz</w:t>
      </w:r>
      <w:r w:rsidRPr="00FC7750">
        <w:rPr>
          <w:b/>
          <w:bCs/>
          <w:lang w:val="pl-PL"/>
        </w:rPr>
        <w:t xml:space="preserve">a do wzięcia udziału w                  Drużynowym Międzynarodowym Memoriale  </w:t>
      </w:r>
      <w:r w:rsidR="00A11F07" w:rsidRPr="00FC7750">
        <w:rPr>
          <w:b/>
          <w:bCs/>
          <w:lang w:val="pl-PL"/>
        </w:rPr>
        <w:t>XV</w:t>
      </w:r>
      <w:r w:rsidR="00474E25" w:rsidRPr="00FC7750">
        <w:rPr>
          <w:b/>
          <w:bCs/>
          <w:lang w:val="pl-PL"/>
        </w:rPr>
        <w:t>II</w:t>
      </w:r>
      <w:r w:rsidR="00A11F07" w:rsidRPr="00FC7750">
        <w:rPr>
          <w:b/>
          <w:bCs/>
          <w:lang w:val="pl-PL"/>
        </w:rPr>
        <w:t xml:space="preserve"> </w:t>
      </w:r>
      <w:r w:rsidRPr="00FC7750">
        <w:rPr>
          <w:b/>
          <w:bCs/>
          <w:lang w:val="pl-PL"/>
        </w:rPr>
        <w:t>Andrzeja Matusiaka</w:t>
      </w:r>
      <w:r w:rsidR="00474E25" w:rsidRPr="00FC7750">
        <w:rPr>
          <w:b/>
          <w:bCs/>
          <w:lang w:val="pl-PL"/>
        </w:rPr>
        <w:t>,</w:t>
      </w:r>
      <w:r w:rsidR="00AB06E2">
        <w:rPr>
          <w:b/>
          <w:bCs/>
          <w:lang w:val="pl-PL"/>
        </w:rPr>
        <w:t xml:space="preserve"> </w:t>
      </w:r>
      <w:r w:rsidR="00474E25" w:rsidRPr="00FC7750">
        <w:rPr>
          <w:b/>
          <w:bCs/>
          <w:lang w:val="pl-PL"/>
        </w:rPr>
        <w:t xml:space="preserve">IV </w:t>
      </w:r>
      <w:r w:rsidR="00B63882" w:rsidRPr="00FC7750">
        <w:rPr>
          <w:b/>
          <w:bCs/>
          <w:lang w:val="pl-PL"/>
        </w:rPr>
        <w:t xml:space="preserve">Jerzego Ostrowskiego, </w:t>
      </w:r>
      <w:r w:rsidRPr="00FC7750">
        <w:rPr>
          <w:b/>
          <w:bCs/>
          <w:lang w:val="pl-PL"/>
        </w:rPr>
        <w:t xml:space="preserve">który odbędzie się w Ciechanowie w dniu </w:t>
      </w:r>
      <w:r w:rsidR="0041141A" w:rsidRPr="00FC7750">
        <w:rPr>
          <w:b/>
          <w:bCs/>
          <w:lang w:val="pl-PL"/>
        </w:rPr>
        <w:t>14</w:t>
      </w:r>
      <w:r w:rsidR="00474E25" w:rsidRPr="00FC7750">
        <w:rPr>
          <w:b/>
          <w:bCs/>
          <w:lang w:val="pl-PL"/>
        </w:rPr>
        <w:t>.11.2020</w:t>
      </w:r>
      <w:r w:rsidRPr="00FC7750">
        <w:rPr>
          <w:b/>
          <w:bCs/>
          <w:lang w:val="pl-PL"/>
        </w:rPr>
        <w:t>r</w:t>
      </w:r>
      <w:r w:rsidR="002D4F20" w:rsidRPr="00FC7750">
        <w:rPr>
          <w:b/>
          <w:bCs/>
          <w:lang w:val="pl-PL"/>
        </w:rPr>
        <w:t>.</w:t>
      </w:r>
    </w:p>
    <w:p w:rsidR="00266AF1" w:rsidRPr="00266AF1" w:rsidRDefault="00266AF1" w:rsidP="00266AF1">
      <w:pPr>
        <w:spacing w:line="276" w:lineRule="auto"/>
        <w:jc w:val="both"/>
        <w:rPr>
          <w:b/>
          <w:bCs/>
          <w:lang w:val="pl-PL"/>
        </w:rPr>
      </w:pPr>
    </w:p>
    <w:p w:rsidR="00AF3DC3" w:rsidRDefault="00AF3DC3" w:rsidP="00266AF1">
      <w:pPr>
        <w:spacing w:line="276" w:lineRule="auto"/>
        <w:rPr>
          <w:lang w:val="pl-PL"/>
        </w:rPr>
      </w:pPr>
      <w:r w:rsidRPr="00F414CE">
        <w:rPr>
          <w:b/>
          <w:bCs/>
          <w:sz w:val="28"/>
          <w:szCs w:val="28"/>
          <w:lang w:val="pl-PL"/>
        </w:rPr>
        <w:t>Organizator:</w:t>
      </w:r>
      <w:r>
        <w:rPr>
          <w:b/>
          <w:bCs/>
          <w:lang w:val="pl-PL"/>
        </w:rPr>
        <w:t xml:space="preserve"> </w:t>
      </w:r>
      <w:r>
        <w:rPr>
          <w:lang w:val="pl-PL"/>
        </w:rPr>
        <w:t xml:space="preserve">         </w:t>
      </w:r>
      <w:r w:rsidR="00540562">
        <w:rPr>
          <w:lang w:val="pl-PL"/>
        </w:rPr>
        <w:t xml:space="preserve">  </w:t>
      </w:r>
      <w:r>
        <w:rPr>
          <w:lang w:val="pl-PL"/>
        </w:rPr>
        <w:t xml:space="preserve">  </w:t>
      </w:r>
      <w:r w:rsidR="00540562">
        <w:rPr>
          <w:lang w:val="pl-PL"/>
        </w:rPr>
        <w:t xml:space="preserve"> </w:t>
      </w:r>
      <w:r>
        <w:rPr>
          <w:lang w:val="pl-PL"/>
        </w:rPr>
        <w:t xml:space="preserve">Ciechanowski Ludowy Klub Sportowy „Mazovia” </w:t>
      </w:r>
    </w:p>
    <w:p w:rsidR="00B63882" w:rsidRDefault="00AF3DC3" w:rsidP="00266AF1">
      <w:pPr>
        <w:spacing w:line="276" w:lineRule="auto"/>
        <w:rPr>
          <w:lang w:val="pl-PL"/>
        </w:rPr>
      </w:pPr>
      <w:r w:rsidRPr="001874E3">
        <w:rPr>
          <w:b/>
          <w:bCs/>
          <w:color w:val="000000"/>
          <w:sz w:val="28"/>
          <w:szCs w:val="28"/>
          <w:lang w:val="pl-PL"/>
        </w:rPr>
        <w:t>Współorganizato</w:t>
      </w:r>
      <w:r w:rsidRPr="002D21BB">
        <w:rPr>
          <w:color w:val="000000"/>
          <w:sz w:val="28"/>
          <w:szCs w:val="28"/>
          <w:lang w:val="pl-PL"/>
        </w:rPr>
        <w:t>r:</w:t>
      </w:r>
      <w:r w:rsidR="00474E25">
        <w:rPr>
          <w:lang w:val="pl-PL"/>
        </w:rPr>
        <w:t xml:space="preserve">    </w:t>
      </w:r>
      <w:r w:rsidR="00B63882">
        <w:rPr>
          <w:lang w:val="pl-PL"/>
        </w:rPr>
        <w:t>Urząd Marszałkowski Województwa Mazowieckiego</w:t>
      </w:r>
      <w:r w:rsidR="00B63882">
        <w:rPr>
          <w:lang w:val="pl-PL"/>
        </w:rPr>
        <w:tab/>
      </w:r>
    </w:p>
    <w:p w:rsidR="00474E25" w:rsidRDefault="00474E25" w:rsidP="00266AF1">
      <w:pPr>
        <w:spacing w:line="276" w:lineRule="auto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Gmina Miasto Ciechanów</w:t>
      </w:r>
    </w:p>
    <w:p w:rsidR="00474E25" w:rsidRDefault="00474E25" w:rsidP="00266AF1">
      <w:pPr>
        <w:spacing w:line="276" w:lineRule="auto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  <w:t xml:space="preserve">                  Miejski Ośrodek Sportu i Rekreacji</w:t>
      </w:r>
      <w:r w:rsidR="00FC7750">
        <w:rPr>
          <w:lang w:val="pl-PL"/>
        </w:rPr>
        <w:tab/>
      </w:r>
      <w:r w:rsidR="00FC7750">
        <w:rPr>
          <w:lang w:val="pl-PL"/>
        </w:rPr>
        <w:tab/>
      </w:r>
      <w:r w:rsidR="00FC7750">
        <w:rPr>
          <w:lang w:val="pl-PL"/>
        </w:rPr>
        <w:tab/>
      </w:r>
    </w:p>
    <w:p w:rsidR="00AF3DC3" w:rsidRPr="00FC7750" w:rsidRDefault="00AF3DC3" w:rsidP="001874E3">
      <w:pPr>
        <w:spacing w:line="360" w:lineRule="auto"/>
        <w:rPr>
          <w:b/>
          <w:bCs/>
          <w:u w:val="single"/>
          <w:lang w:val="pl-PL"/>
        </w:rPr>
      </w:pPr>
      <w:r w:rsidRPr="00FC7750">
        <w:rPr>
          <w:b/>
          <w:bCs/>
          <w:lang w:val="pl-PL"/>
        </w:rPr>
        <w:t>Program:</w:t>
      </w:r>
      <w:r w:rsidRPr="00FC7750">
        <w:rPr>
          <w:b/>
          <w:bCs/>
          <w:u w:val="single"/>
          <w:lang w:val="pl-PL"/>
        </w:rPr>
        <w:t xml:space="preserve"> </w:t>
      </w:r>
    </w:p>
    <w:p w:rsidR="00AF3DC3" w:rsidRPr="008514E7" w:rsidRDefault="00AF3DC3" w:rsidP="006D3E71">
      <w:pPr>
        <w:spacing w:line="360" w:lineRule="auto"/>
        <w:rPr>
          <w:b/>
          <w:bCs/>
          <w:u w:val="single"/>
          <w:lang w:val="pl-PL"/>
        </w:rPr>
      </w:pPr>
      <w:r w:rsidRPr="006D3E71">
        <w:rPr>
          <w:b/>
          <w:bCs/>
          <w:lang w:val="pl-PL"/>
        </w:rPr>
        <w:tab/>
      </w:r>
      <w:r>
        <w:rPr>
          <w:b/>
          <w:bCs/>
          <w:lang w:val="pl-PL"/>
        </w:rPr>
        <w:t xml:space="preserve">  </w:t>
      </w:r>
      <w:r w:rsidR="0041141A">
        <w:rPr>
          <w:b/>
          <w:bCs/>
          <w:u w:val="single"/>
          <w:lang w:val="pl-PL"/>
        </w:rPr>
        <w:t>14</w:t>
      </w:r>
      <w:r w:rsidR="00474E25">
        <w:rPr>
          <w:b/>
          <w:bCs/>
          <w:u w:val="single"/>
          <w:lang w:val="pl-PL"/>
        </w:rPr>
        <w:t>.11.2020</w:t>
      </w:r>
      <w:r w:rsidRPr="006D3E71">
        <w:rPr>
          <w:b/>
          <w:bCs/>
          <w:u w:val="single"/>
          <w:lang w:val="pl-PL"/>
        </w:rPr>
        <w:t>r</w:t>
      </w:r>
      <w:r w:rsidR="0041141A">
        <w:rPr>
          <w:b/>
          <w:bCs/>
          <w:u w:val="single"/>
          <w:lang w:val="pl-PL"/>
        </w:rPr>
        <w:t xml:space="preserve"> sobota</w:t>
      </w:r>
    </w:p>
    <w:p w:rsidR="004513CF" w:rsidRPr="004513CF" w:rsidRDefault="004513CF" w:rsidP="00FC7750">
      <w:pPr>
        <w:spacing w:line="360" w:lineRule="auto"/>
        <w:rPr>
          <w:bCs/>
          <w:lang w:val="pl-PL"/>
        </w:rPr>
      </w:pPr>
      <w:r w:rsidRPr="004513CF">
        <w:rPr>
          <w:bCs/>
          <w:lang w:val="pl-PL"/>
        </w:rPr>
        <w:tab/>
        <w:t xml:space="preserve">  10.30</w:t>
      </w:r>
      <w:r>
        <w:rPr>
          <w:bCs/>
          <w:lang w:val="pl-PL"/>
        </w:rPr>
        <w:t xml:space="preserve">  Konferencja techniczna</w:t>
      </w:r>
    </w:p>
    <w:p w:rsidR="00AF3DC3" w:rsidRDefault="00AF3DC3" w:rsidP="00FC7750">
      <w:pPr>
        <w:spacing w:line="360" w:lineRule="auto"/>
        <w:rPr>
          <w:lang w:val="pl-PL"/>
        </w:rPr>
      </w:pPr>
      <w:r>
        <w:rPr>
          <w:lang w:val="pl-PL"/>
        </w:rPr>
        <w:t xml:space="preserve">              11.00  Waga zawodników i zawodniczek</w:t>
      </w:r>
    </w:p>
    <w:p w:rsidR="00AF3DC3" w:rsidRDefault="00AF3DC3" w:rsidP="00FC7750">
      <w:pPr>
        <w:spacing w:line="360" w:lineRule="auto"/>
        <w:rPr>
          <w:lang w:val="pl-PL"/>
        </w:rPr>
      </w:pPr>
      <w:r>
        <w:rPr>
          <w:lang w:val="pl-PL"/>
        </w:rPr>
        <w:t xml:space="preserve">              12.30  Start  grupy Kobiet</w:t>
      </w:r>
    </w:p>
    <w:p w:rsidR="00AF3DC3" w:rsidRDefault="00AF3DC3" w:rsidP="00FC7750">
      <w:pPr>
        <w:spacing w:line="360" w:lineRule="auto"/>
        <w:rPr>
          <w:lang w:val="pl-PL"/>
        </w:rPr>
      </w:pPr>
      <w:r>
        <w:rPr>
          <w:lang w:val="pl-PL"/>
        </w:rPr>
        <w:t xml:space="preserve">              13.30  Otwarcie Memoriału</w:t>
      </w:r>
    </w:p>
    <w:p w:rsidR="00AF3DC3" w:rsidRDefault="00AF3DC3" w:rsidP="00FC7750">
      <w:pPr>
        <w:spacing w:line="360" w:lineRule="auto"/>
        <w:rPr>
          <w:lang w:val="pl-PL"/>
        </w:rPr>
      </w:pPr>
      <w:r>
        <w:rPr>
          <w:lang w:val="pl-PL"/>
        </w:rPr>
        <w:t xml:space="preserve">              14.00  Start  grupy Mężczyzn</w:t>
      </w:r>
    </w:p>
    <w:p w:rsidR="00AF3DC3" w:rsidRPr="00474E25" w:rsidRDefault="00266AF1" w:rsidP="00FC7750">
      <w:pPr>
        <w:spacing w:line="360" w:lineRule="auto"/>
        <w:rPr>
          <w:lang w:val="pl-PL"/>
        </w:rPr>
      </w:pPr>
      <w:r w:rsidRPr="00474E25">
        <w:rPr>
          <w:lang w:val="pl-PL"/>
        </w:rPr>
        <w:tab/>
        <w:t xml:space="preserve">  </w:t>
      </w:r>
      <w:r w:rsidR="00474E25" w:rsidRPr="00474E25">
        <w:rPr>
          <w:lang w:val="pl-PL"/>
        </w:rPr>
        <w:t>16.00  Zakończenie zawodów</w:t>
      </w:r>
    </w:p>
    <w:p w:rsidR="00266AF1" w:rsidRPr="00FC7750" w:rsidRDefault="00266AF1" w:rsidP="006D3E71">
      <w:pPr>
        <w:spacing w:line="360" w:lineRule="auto"/>
        <w:rPr>
          <w:b/>
          <w:lang w:val="pl-PL"/>
        </w:rPr>
      </w:pPr>
      <w:r w:rsidRPr="00FC7750">
        <w:rPr>
          <w:b/>
          <w:lang w:val="pl-PL"/>
        </w:rPr>
        <w:t>Regulamin zawodów:</w:t>
      </w:r>
    </w:p>
    <w:p w:rsidR="00AF3DC3" w:rsidRPr="00B63882" w:rsidRDefault="00B63882" w:rsidP="00B63882">
      <w:pPr>
        <w:pStyle w:val="Akapitzlist"/>
        <w:numPr>
          <w:ilvl w:val="0"/>
          <w:numId w:val="1"/>
        </w:numPr>
        <w:spacing w:line="360" w:lineRule="auto"/>
        <w:rPr>
          <w:lang w:val="pl-PL"/>
        </w:rPr>
      </w:pPr>
      <w:r w:rsidRPr="00B63882">
        <w:rPr>
          <w:lang w:val="pl-PL"/>
        </w:rPr>
        <w:t>Drużyna składa s</w:t>
      </w:r>
      <w:r w:rsidR="00266AF1">
        <w:rPr>
          <w:lang w:val="pl-PL"/>
        </w:rPr>
        <w:t xml:space="preserve">ię z 5 osób </w:t>
      </w:r>
      <w:r w:rsidR="00A649A3">
        <w:rPr>
          <w:lang w:val="pl-PL"/>
        </w:rPr>
        <w:t xml:space="preserve">w tym: 3 zawodników( kobiet i mężczyzn)  </w:t>
      </w:r>
      <w:r w:rsidR="00AF3DC3" w:rsidRPr="00B63882">
        <w:rPr>
          <w:lang w:val="pl-PL"/>
        </w:rPr>
        <w:t>+ trener</w:t>
      </w:r>
      <w:r w:rsidR="00266AF1">
        <w:rPr>
          <w:lang w:val="pl-PL"/>
        </w:rPr>
        <w:t xml:space="preserve"> </w:t>
      </w:r>
      <w:r w:rsidR="006778E8" w:rsidRPr="00B63882">
        <w:rPr>
          <w:lang w:val="pl-PL"/>
        </w:rPr>
        <w:t>+ osoba towarzysząca</w:t>
      </w:r>
    </w:p>
    <w:p w:rsidR="00AF3DC3" w:rsidRPr="00B63882" w:rsidRDefault="00AF3DC3" w:rsidP="00B63882">
      <w:pPr>
        <w:pStyle w:val="Akapitzlist"/>
        <w:numPr>
          <w:ilvl w:val="0"/>
          <w:numId w:val="1"/>
        </w:numPr>
        <w:spacing w:line="360" w:lineRule="auto"/>
        <w:rPr>
          <w:lang w:val="pl-PL"/>
        </w:rPr>
      </w:pPr>
      <w:r w:rsidRPr="00B63882">
        <w:rPr>
          <w:lang w:val="pl-PL"/>
        </w:rPr>
        <w:t xml:space="preserve">Zespół klasyfikuje się na podstawie wyników punktowych </w:t>
      </w:r>
      <w:r w:rsidR="0041141A">
        <w:rPr>
          <w:lang w:val="pl-PL"/>
        </w:rPr>
        <w:t>sinclaira. Punkty kobiet będą liczone razy 1,4 tabeli męskiej.</w:t>
      </w:r>
    </w:p>
    <w:p w:rsidR="00AF3DC3" w:rsidRPr="00B63882" w:rsidRDefault="00AF3DC3" w:rsidP="00B63882">
      <w:pPr>
        <w:pStyle w:val="Akapitzlist"/>
        <w:numPr>
          <w:ilvl w:val="0"/>
          <w:numId w:val="1"/>
        </w:numPr>
        <w:spacing w:line="360" w:lineRule="auto"/>
        <w:rPr>
          <w:lang w:val="pl-PL"/>
        </w:rPr>
      </w:pPr>
      <w:r w:rsidRPr="00B63882">
        <w:rPr>
          <w:lang w:val="pl-PL"/>
        </w:rPr>
        <w:t>Zawody rozgrywane są zgodnie z przepisami IWF</w:t>
      </w:r>
    </w:p>
    <w:p w:rsidR="00AF3DC3" w:rsidRPr="00B63882" w:rsidRDefault="0041141A" w:rsidP="00B63882">
      <w:pPr>
        <w:pStyle w:val="Akapitzlist"/>
        <w:numPr>
          <w:ilvl w:val="0"/>
          <w:numId w:val="1"/>
        </w:numPr>
        <w:spacing w:line="360" w:lineRule="auto"/>
        <w:rPr>
          <w:lang w:val="pl-PL"/>
        </w:rPr>
      </w:pPr>
      <w:r>
        <w:rPr>
          <w:lang w:val="pl-PL"/>
        </w:rPr>
        <w:t>Z</w:t>
      </w:r>
      <w:r w:rsidR="00AF3DC3" w:rsidRPr="00B63882">
        <w:rPr>
          <w:lang w:val="pl-PL"/>
        </w:rPr>
        <w:t>espoły uczestniczą w zawodach na zaproszenie organizatora.</w:t>
      </w:r>
    </w:p>
    <w:p w:rsidR="00B63882" w:rsidRPr="00B63882" w:rsidRDefault="0041141A" w:rsidP="00B63882">
      <w:pPr>
        <w:pStyle w:val="Akapitzlist"/>
        <w:numPr>
          <w:ilvl w:val="0"/>
          <w:numId w:val="1"/>
        </w:numPr>
        <w:spacing w:line="360" w:lineRule="auto"/>
        <w:rPr>
          <w:lang w:val="pl-PL"/>
        </w:rPr>
      </w:pPr>
      <w:r>
        <w:rPr>
          <w:lang w:val="pl-PL"/>
        </w:rPr>
        <w:t xml:space="preserve">Za zajęcie I-III miejsca drużyny otrzymają puchary. dla 5 najlepszych </w:t>
      </w:r>
      <w:r w:rsidR="00B63882" w:rsidRPr="00B63882">
        <w:rPr>
          <w:lang w:val="pl-PL"/>
        </w:rPr>
        <w:t xml:space="preserve"> </w:t>
      </w:r>
      <w:r>
        <w:rPr>
          <w:lang w:val="pl-PL"/>
        </w:rPr>
        <w:t xml:space="preserve">sportowców </w:t>
      </w:r>
      <w:r w:rsidR="00B63882" w:rsidRPr="00B63882">
        <w:rPr>
          <w:lang w:val="pl-PL"/>
        </w:rPr>
        <w:t xml:space="preserve">za </w:t>
      </w:r>
      <w:r>
        <w:rPr>
          <w:lang w:val="pl-PL"/>
        </w:rPr>
        <w:t xml:space="preserve">miejsca I-V </w:t>
      </w:r>
      <w:r w:rsidR="00B63882" w:rsidRPr="00B63882">
        <w:rPr>
          <w:lang w:val="pl-PL"/>
        </w:rPr>
        <w:t>w</w:t>
      </w:r>
      <w:r w:rsidR="00266AF1">
        <w:rPr>
          <w:lang w:val="pl-PL"/>
        </w:rPr>
        <w:t>/</w:t>
      </w:r>
      <w:r>
        <w:rPr>
          <w:lang w:val="pl-PL"/>
        </w:rPr>
        <w:t>g punktacji sinclaira nagrody pieniężne.</w:t>
      </w:r>
      <w:r w:rsidR="00B63882" w:rsidRPr="00B63882">
        <w:rPr>
          <w:lang w:val="pl-PL"/>
        </w:rPr>
        <w:t xml:space="preserve">         </w:t>
      </w:r>
    </w:p>
    <w:p w:rsidR="00B63882" w:rsidRPr="00B63882" w:rsidRDefault="00AF3DC3" w:rsidP="00B63882">
      <w:pPr>
        <w:pStyle w:val="Akapitzlist"/>
        <w:numPr>
          <w:ilvl w:val="0"/>
          <w:numId w:val="1"/>
        </w:numPr>
        <w:spacing w:line="360" w:lineRule="auto"/>
        <w:rPr>
          <w:lang w:val="pl-PL"/>
        </w:rPr>
      </w:pPr>
      <w:r w:rsidRPr="00B63882">
        <w:rPr>
          <w:lang w:val="pl-PL"/>
        </w:rPr>
        <w:t>Ekipy zaproszone</w:t>
      </w:r>
      <w:r w:rsidR="00B63882" w:rsidRPr="00B63882">
        <w:rPr>
          <w:lang w:val="pl-PL"/>
        </w:rPr>
        <w:t>,</w:t>
      </w:r>
      <w:r w:rsidRPr="00B63882">
        <w:rPr>
          <w:lang w:val="pl-PL"/>
        </w:rPr>
        <w:t xml:space="preserve"> podczas Memoriału przebywają</w:t>
      </w:r>
      <w:r w:rsidR="00974B28">
        <w:rPr>
          <w:lang w:val="pl-PL"/>
        </w:rPr>
        <w:t xml:space="preserve"> na koszt organizatora.</w:t>
      </w:r>
    </w:p>
    <w:p w:rsidR="00AF3DC3" w:rsidRPr="00B63882" w:rsidRDefault="00335667" w:rsidP="00B63882">
      <w:pPr>
        <w:pStyle w:val="Akapitzlist"/>
        <w:numPr>
          <w:ilvl w:val="0"/>
          <w:numId w:val="1"/>
        </w:numPr>
        <w:spacing w:line="360" w:lineRule="auto"/>
        <w:rPr>
          <w:lang w:val="pl-PL"/>
        </w:rPr>
      </w:pPr>
      <w:r>
        <w:rPr>
          <w:lang w:val="pl-PL"/>
        </w:rPr>
        <w:t>Potwierdzenie udziału do 08</w:t>
      </w:r>
      <w:r w:rsidR="003162E0">
        <w:rPr>
          <w:lang w:val="pl-PL"/>
        </w:rPr>
        <w:t>.11</w:t>
      </w:r>
      <w:r>
        <w:rPr>
          <w:lang w:val="pl-PL"/>
        </w:rPr>
        <w:t>.2019</w:t>
      </w:r>
      <w:r w:rsidR="00AF3DC3" w:rsidRPr="00B63882">
        <w:rPr>
          <w:lang w:val="pl-PL"/>
        </w:rPr>
        <w:t>r.</w:t>
      </w:r>
    </w:p>
    <w:p w:rsidR="00AF3DC3" w:rsidRPr="002D21BB" w:rsidRDefault="00AF3DC3" w:rsidP="001874E3">
      <w:pPr>
        <w:spacing w:line="360" w:lineRule="auto"/>
        <w:rPr>
          <w:b/>
          <w:bCs/>
          <w:sz w:val="28"/>
          <w:szCs w:val="28"/>
          <w:lang w:val="pl-PL"/>
        </w:rPr>
      </w:pPr>
      <w:r w:rsidRPr="00F414CE">
        <w:rPr>
          <w:b/>
          <w:bCs/>
          <w:sz w:val="28"/>
          <w:szCs w:val="28"/>
          <w:lang w:val="pl-PL"/>
        </w:rPr>
        <w:t>Ko</w:t>
      </w:r>
      <w:r>
        <w:rPr>
          <w:b/>
          <w:bCs/>
          <w:sz w:val="28"/>
          <w:szCs w:val="28"/>
          <w:lang w:val="pl-PL"/>
        </w:rPr>
        <w:t>nta</w:t>
      </w:r>
      <w:r w:rsidR="00FC7750">
        <w:rPr>
          <w:b/>
          <w:bCs/>
          <w:sz w:val="28"/>
          <w:szCs w:val="28"/>
          <w:lang w:val="pl-PL"/>
        </w:rPr>
        <w:t xml:space="preserve">kt : </w:t>
      </w:r>
      <w:r>
        <w:rPr>
          <w:lang w:val="pl-PL"/>
        </w:rPr>
        <w:t>Ciechanowski Ludowy Klub Sportowy „M</w:t>
      </w:r>
      <w:r w:rsidR="00E760D1">
        <w:rPr>
          <w:lang w:val="pl-PL"/>
        </w:rPr>
        <w:t>azovia” tel. +48</w:t>
      </w:r>
      <w:r w:rsidR="006657F3">
        <w:rPr>
          <w:lang w:val="pl-PL"/>
        </w:rPr>
        <w:t> 600256713</w:t>
      </w:r>
    </w:p>
    <w:p w:rsidR="00AF3DC3" w:rsidRPr="00FC7750" w:rsidRDefault="00AF3DC3" w:rsidP="00FC7750">
      <w:pPr>
        <w:spacing w:line="360" w:lineRule="auto"/>
        <w:rPr>
          <w:b/>
          <w:bCs/>
          <w:color w:val="0000FF"/>
          <w:lang w:val="pl-PL"/>
        </w:rPr>
      </w:pPr>
      <w:r>
        <w:rPr>
          <w:lang w:val="pl-PL"/>
        </w:rPr>
        <w:t xml:space="preserve">e-mail:  </w:t>
      </w:r>
      <w:r w:rsidR="00974B28">
        <w:rPr>
          <w:b/>
          <w:bCs/>
          <w:color w:val="0000FF"/>
          <w:lang w:val="pl-PL"/>
        </w:rPr>
        <w:t xml:space="preserve">chorkasia@interia.pl </w:t>
      </w:r>
    </w:p>
    <w:p w:rsidR="00AF3DC3" w:rsidRPr="00F07C93" w:rsidRDefault="00AF3DC3">
      <w:pPr>
        <w:rPr>
          <w:lang w:val="pl-PL"/>
        </w:rPr>
      </w:pPr>
      <w:r>
        <w:rPr>
          <w:lang w:val="pl-PL"/>
        </w:rPr>
        <w:t xml:space="preserve">                                                               </w:t>
      </w:r>
      <w:r w:rsidR="00FC7750">
        <w:rPr>
          <w:lang w:val="pl-PL"/>
        </w:rPr>
        <w:t xml:space="preserve">      Ze sportowym pozdrowienie</w:t>
      </w:r>
      <w:r w:rsidR="00AB06E2">
        <w:rPr>
          <w:lang w:val="pl-PL"/>
        </w:rPr>
        <w:t>m</w:t>
      </w:r>
      <w:bookmarkStart w:id="0" w:name="_GoBack"/>
      <w:bookmarkEnd w:id="0"/>
    </w:p>
    <w:sectPr w:rsidR="00AF3DC3" w:rsidRPr="00F07C93" w:rsidSect="00B63882">
      <w:pgSz w:w="11906" w:h="16838"/>
      <w:pgMar w:top="709" w:right="110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85566"/>
    <w:multiLevelType w:val="hybridMultilevel"/>
    <w:tmpl w:val="DA267AC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C93"/>
    <w:rsid w:val="00003B4A"/>
    <w:rsid w:val="00014B54"/>
    <w:rsid w:val="00020EA4"/>
    <w:rsid w:val="000B2A8B"/>
    <w:rsid w:val="001059B2"/>
    <w:rsid w:val="0012580C"/>
    <w:rsid w:val="00135000"/>
    <w:rsid w:val="00152BA5"/>
    <w:rsid w:val="001874E3"/>
    <w:rsid w:val="00196EB9"/>
    <w:rsid w:val="00245E94"/>
    <w:rsid w:val="00266AF1"/>
    <w:rsid w:val="002D21BB"/>
    <w:rsid w:val="002D4F20"/>
    <w:rsid w:val="002D7DB5"/>
    <w:rsid w:val="003162E0"/>
    <w:rsid w:val="00321085"/>
    <w:rsid w:val="00335667"/>
    <w:rsid w:val="00340A59"/>
    <w:rsid w:val="0036547F"/>
    <w:rsid w:val="003B63A3"/>
    <w:rsid w:val="0041141A"/>
    <w:rsid w:val="00427BAF"/>
    <w:rsid w:val="004513CF"/>
    <w:rsid w:val="00467F7B"/>
    <w:rsid w:val="004722E1"/>
    <w:rsid w:val="00474E25"/>
    <w:rsid w:val="0048201E"/>
    <w:rsid w:val="00485318"/>
    <w:rsid w:val="00517C6C"/>
    <w:rsid w:val="00540562"/>
    <w:rsid w:val="00543844"/>
    <w:rsid w:val="0056561F"/>
    <w:rsid w:val="00591877"/>
    <w:rsid w:val="005D1B11"/>
    <w:rsid w:val="006157A2"/>
    <w:rsid w:val="006224FD"/>
    <w:rsid w:val="006657F3"/>
    <w:rsid w:val="00677125"/>
    <w:rsid w:val="006778E8"/>
    <w:rsid w:val="006B64DD"/>
    <w:rsid w:val="006D3E71"/>
    <w:rsid w:val="00716050"/>
    <w:rsid w:val="0072648F"/>
    <w:rsid w:val="00756B0B"/>
    <w:rsid w:val="007717E0"/>
    <w:rsid w:val="00771FC1"/>
    <w:rsid w:val="00792358"/>
    <w:rsid w:val="00796C71"/>
    <w:rsid w:val="007C2722"/>
    <w:rsid w:val="007E12EC"/>
    <w:rsid w:val="007E4F75"/>
    <w:rsid w:val="008068A2"/>
    <w:rsid w:val="00843BDE"/>
    <w:rsid w:val="0084446B"/>
    <w:rsid w:val="008514E7"/>
    <w:rsid w:val="008516A8"/>
    <w:rsid w:val="008D1002"/>
    <w:rsid w:val="00907C07"/>
    <w:rsid w:val="00955977"/>
    <w:rsid w:val="00974B28"/>
    <w:rsid w:val="009925C1"/>
    <w:rsid w:val="009C1278"/>
    <w:rsid w:val="009F4834"/>
    <w:rsid w:val="00A11F07"/>
    <w:rsid w:val="00A433DD"/>
    <w:rsid w:val="00A46C02"/>
    <w:rsid w:val="00A649A3"/>
    <w:rsid w:val="00A95316"/>
    <w:rsid w:val="00A97377"/>
    <w:rsid w:val="00AB06E2"/>
    <w:rsid w:val="00AC14C5"/>
    <w:rsid w:val="00AD1B98"/>
    <w:rsid w:val="00AF3DC3"/>
    <w:rsid w:val="00B05D8E"/>
    <w:rsid w:val="00B16345"/>
    <w:rsid w:val="00B16C92"/>
    <w:rsid w:val="00B2578D"/>
    <w:rsid w:val="00B37F96"/>
    <w:rsid w:val="00B51D04"/>
    <w:rsid w:val="00B56CDC"/>
    <w:rsid w:val="00B63882"/>
    <w:rsid w:val="00B90BCD"/>
    <w:rsid w:val="00B96D7A"/>
    <w:rsid w:val="00BB1DC0"/>
    <w:rsid w:val="00BD7A2C"/>
    <w:rsid w:val="00BE2CDE"/>
    <w:rsid w:val="00BF7B2E"/>
    <w:rsid w:val="00C070F7"/>
    <w:rsid w:val="00C557B2"/>
    <w:rsid w:val="00C96B75"/>
    <w:rsid w:val="00CC1F94"/>
    <w:rsid w:val="00CF2F87"/>
    <w:rsid w:val="00D10D69"/>
    <w:rsid w:val="00D45948"/>
    <w:rsid w:val="00DB3F0A"/>
    <w:rsid w:val="00DF4BA9"/>
    <w:rsid w:val="00E33719"/>
    <w:rsid w:val="00E40353"/>
    <w:rsid w:val="00E65955"/>
    <w:rsid w:val="00E760D1"/>
    <w:rsid w:val="00EE1300"/>
    <w:rsid w:val="00EE5F60"/>
    <w:rsid w:val="00F07C93"/>
    <w:rsid w:val="00F414CE"/>
    <w:rsid w:val="00F41E82"/>
    <w:rsid w:val="00F53403"/>
    <w:rsid w:val="00F93204"/>
    <w:rsid w:val="00FA3C0C"/>
    <w:rsid w:val="00FC7750"/>
    <w:rsid w:val="00FD3D4C"/>
    <w:rsid w:val="00FE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61F"/>
    <w:rPr>
      <w:sz w:val="24"/>
      <w:szCs w:val="24"/>
      <w:lang w:val="ru-R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56C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10D69"/>
    <w:rPr>
      <w:rFonts w:cs="Times New Roman"/>
      <w:sz w:val="2"/>
      <w:szCs w:val="2"/>
      <w:lang w:val="ru-RU"/>
    </w:rPr>
  </w:style>
  <w:style w:type="paragraph" w:styleId="Akapitzlist">
    <w:name w:val="List Paragraph"/>
    <w:basedOn w:val="Normalny"/>
    <w:uiPriority w:val="34"/>
    <w:qFormat/>
    <w:rsid w:val="00B638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61F"/>
    <w:rPr>
      <w:sz w:val="24"/>
      <w:szCs w:val="24"/>
      <w:lang w:val="ru-R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56C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10D69"/>
    <w:rPr>
      <w:rFonts w:cs="Times New Roman"/>
      <w:sz w:val="2"/>
      <w:szCs w:val="2"/>
      <w:lang w:val="ru-RU"/>
    </w:rPr>
  </w:style>
  <w:style w:type="paragraph" w:styleId="Akapitzlist">
    <w:name w:val="List Paragraph"/>
    <w:basedOn w:val="Normalny"/>
    <w:uiPriority w:val="34"/>
    <w:qFormat/>
    <w:rsid w:val="00B63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 Federacji</vt:lpstr>
    </vt:vector>
  </TitlesOfParts>
  <Company>Licence corp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Federacji</dc:title>
  <dc:creator>Licence</dc:creator>
  <cp:lastModifiedBy>PZPC</cp:lastModifiedBy>
  <cp:revision>4</cp:revision>
  <cp:lastPrinted>2020-11-03T11:09:00Z</cp:lastPrinted>
  <dcterms:created xsi:type="dcterms:W3CDTF">2020-11-03T11:07:00Z</dcterms:created>
  <dcterms:modified xsi:type="dcterms:W3CDTF">2020-11-03T11:09:00Z</dcterms:modified>
</cp:coreProperties>
</file>