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9F" w:rsidRDefault="00C64FE3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-496570</wp:posOffset>
            </wp:positionV>
            <wp:extent cx="1295400" cy="676275"/>
            <wp:effectExtent l="19050" t="0" r="0" b="0"/>
            <wp:wrapTight wrapText="bothSides">
              <wp:wrapPolygon edited="0">
                <wp:start x="-318" y="0"/>
                <wp:lineTo x="-318" y="21296"/>
                <wp:lineTo x="21600" y="21296"/>
                <wp:lineTo x="21600" y="0"/>
                <wp:lineTo x="-318" y="0"/>
              </wp:wrapPolygon>
            </wp:wrapTight>
            <wp:docPr id="2" name="Obraz 2" descr="C:\Users\user\Desktop\2020\loga, herby\uni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\loga, herby\uni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-544195</wp:posOffset>
            </wp:positionV>
            <wp:extent cx="1771650" cy="723900"/>
            <wp:effectExtent l="19050" t="0" r="0" b="0"/>
            <wp:wrapTight wrapText="bothSides">
              <wp:wrapPolygon edited="0">
                <wp:start x="-232" y="0"/>
                <wp:lineTo x="-232" y="21032"/>
                <wp:lineTo x="21600" y="21032"/>
                <wp:lineTo x="21600" y="0"/>
                <wp:lineTo x="-232" y="0"/>
              </wp:wrapPolygon>
            </wp:wrapTight>
            <wp:docPr id="1" name="Obraz 1" descr="C:\Users\user\Desktop\mazowsze-serce-pols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zowsze-serce-polski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-544195</wp:posOffset>
            </wp:positionV>
            <wp:extent cx="1114425" cy="685800"/>
            <wp:effectExtent l="19050" t="0" r="9525" b="0"/>
            <wp:wrapTight wrapText="bothSides">
              <wp:wrapPolygon edited="0">
                <wp:start x="-369" y="0"/>
                <wp:lineTo x="-369" y="21000"/>
                <wp:lineTo x="21785" y="21000"/>
                <wp:lineTo x="21785" y="0"/>
                <wp:lineTo x="-369" y="0"/>
              </wp:wrapPolygon>
            </wp:wrapTight>
            <wp:docPr id="3" name="Obraz 3" descr="C:\Users\user\Desktop\2020\LOGA wlks\logo WL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0\LOGA wlks\logo WLK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6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D9F" w:rsidRPr="00457D9F">
        <w:t xml:space="preserve">  </w:t>
      </w:r>
    </w:p>
    <w:p w:rsidR="00457D9F" w:rsidRPr="00C64FE3" w:rsidRDefault="00457D9F" w:rsidP="00BA0AAD">
      <w:pPr>
        <w:spacing w:after="120"/>
        <w:jc w:val="center"/>
        <w:rPr>
          <w:rFonts w:ascii="Century Schoolbook" w:hAnsi="Century Schoolbook"/>
          <w:b/>
          <w:sz w:val="24"/>
        </w:rPr>
      </w:pPr>
      <w:r w:rsidRPr="00C64FE3">
        <w:rPr>
          <w:rFonts w:ascii="Century Schoolbook" w:hAnsi="Century Schoolbook"/>
          <w:b/>
          <w:sz w:val="24"/>
        </w:rPr>
        <w:t>KOMUNIKAT ORGANIZACYJNY</w:t>
      </w:r>
    </w:p>
    <w:p w:rsidR="00457D9F" w:rsidRPr="00C64FE3" w:rsidRDefault="00457D9F" w:rsidP="00457D9F">
      <w:pPr>
        <w:jc w:val="center"/>
        <w:rPr>
          <w:rFonts w:ascii="Century Schoolbook" w:hAnsi="Century Schoolbook"/>
          <w:b/>
          <w:sz w:val="20"/>
        </w:rPr>
      </w:pPr>
      <w:r w:rsidRPr="00C64FE3">
        <w:rPr>
          <w:rFonts w:ascii="Century Schoolbook" w:hAnsi="Century Schoolbook"/>
          <w:b/>
          <w:sz w:val="20"/>
        </w:rPr>
        <w:t xml:space="preserve">ELIMINACJE DO OGÓLNOPOLSKIEJ OLIMPIADY MŁODZIEŻY </w:t>
      </w:r>
      <w:r w:rsidR="00BA0AAD" w:rsidRPr="00C64FE3">
        <w:rPr>
          <w:rFonts w:ascii="Century Schoolbook" w:hAnsi="Century Schoolbook"/>
          <w:b/>
          <w:sz w:val="20"/>
        </w:rPr>
        <w:br/>
      </w:r>
      <w:r w:rsidRPr="00C64FE3">
        <w:rPr>
          <w:rFonts w:ascii="Century Schoolbook" w:hAnsi="Century Schoolbook"/>
          <w:b/>
          <w:sz w:val="20"/>
        </w:rPr>
        <w:t>W PODNOSZENIU CIĘŻARÓW</w:t>
      </w:r>
    </w:p>
    <w:p w:rsidR="00457D9F" w:rsidRPr="00BA0AAD" w:rsidRDefault="00457D9F" w:rsidP="004A7DC6">
      <w:pPr>
        <w:pStyle w:val="Akapitzlist"/>
        <w:numPr>
          <w:ilvl w:val="0"/>
          <w:numId w:val="1"/>
        </w:numPr>
        <w:rPr>
          <w:rFonts w:ascii="Century Schoolbook" w:hAnsi="Century Schoolbook"/>
          <w:szCs w:val="26"/>
          <w:u w:val="single"/>
        </w:rPr>
      </w:pPr>
      <w:r w:rsidRPr="00BA0AAD">
        <w:rPr>
          <w:rFonts w:ascii="Century Schoolbook" w:hAnsi="Century Schoolbook"/>
          <w:b/>
          <w:szCs w:val="26"/>
          <w:u w:val="single"/>
        </w:rPr>
        <w:t>Cel turnieju</w:t>
      </w:r>
    </w:p>
    <w:p w:rsidR="00457D9F" w:rsidRPr="004A7DC6" w:rsidRDefault="00457D9F" w:rsidP="004A7DC6">
      <w:pPr>
        <w:pStyle w:val="Akapitzlist"/>
        <w:numPr>
          <w:ilvl w:val="0"/>
          <w:numId w:val="2"/>
        </w:numPr>
        <w:rPr>
          <w:rFonts w:ascii="Century Schoolbook" w:hAnsi="Century Schoolbook"/>
          <w:szCs w:val="26"/>
        </w:rPr>
      </w:pPr>
      <w:r w:rsidRPr="004A7DC6">
        <w:rPr>
          <w:rFonts w:ascii="Century Schoolbook" w:hAnsi="Century Schoolbook"/>
          <w:szCs w:val="26"/>
        </w:rPr>
        <w:t>Uzyskanie kwalifikacji do OOM</w:t>
      </w:r>
    </w:p>
    <w:p w:rsidR="004A7DC6" w:rsidRPr="00BA0AAD" w:rsidRDefault="00457D9F" w:rsidP="004A7DC6">
      <w:pPr>
        <w:pStyle w:val="Akapitzlist"/>
        <w:numPr>
          <w:ilvl w:val="0"/>
          <w:numId w:val="2"/>
        </w:numPr>
        <w:spacing w:after="240"/>
        <w:rPr>
          <w:rFonts w:ascii="Century Schoolbook" w:hAnsi="Century Schoolbook"/>
          <w:szCs w:val="26"/>
        </w:rPr>
      </w:pPr>
      <w:r w:rsidRPr="00BA0AAD">
        <w:rPr>
          <w:rFonts w:ascii="Century Schoolbook" w:hAnsi="Century Schoolbook"/>
          <w:szCs w:val="26"/>
        </w:rPr>
        <w:t>Popularyzacja dyscypliny podnoszenia ciężarów wśród młodzieży szkolnej.</w:t>
      </w:r>
    </w:p>
    <w:p w:rsidR="00457D9F" w:rsidRPr="00BA0AAD" w:rsidRDefault="00457D9F" w:rsidP="004A7DC6">
      <w:pPr>
        <w:pStyle w:val="Akapitzlist"/>
        <w:numPr>
          <w:ilvl w:val="0"/>
          <w:numId w:val="1"/>
        </w:numPr>
        <w:rPr>
          <w:rFonts w:ascii="Century Schoolbook" w:hAnsi="Century Schoolbook"/>
          <w:szCs w:val="26"/>
          <w:u w:val="single"/>
        </w:rPr>
      </w:pPr>
      <w:r w:rsidRPr="00BA0AAD">
        <w:rPr>
          <w:rFonts w:ascii="Century Schoolbook" w:hAnsi="Century Schoolbook"/>
          <w:b/>
          <w:szCs w:val="26"/>
          <w:u w:val="single"/>
        </w:rPr>
        <w:t>Organizator</w:t>
      </w:r>
      <w:r w:rsidR="00C64FE3">
        <w:rPr>
          <w:rFonts w:ascii="Century Schoolbook" w:hAnsi="Century Schoolbook"/>
          <w:b/>
          <w:szCs w:val="26"/>
          <w:u w:val="single"/>
        </w:rPr>
        <w:t>zy</w:t>
      </w:r>
    </w:p>
    <w:p w:rsidR="00C64FE3" w:rsidRDefault="00FC4F4D" w:rsidP="004A7DC6">
      <w:pPr>
        <w:pStyle w:val="Akapitzlist"/>
        <w:numPr>
          <w:ilvl w:val="0"/>
          <w:numId w:val="3"/>
        </w:numPr>
        <w:ind w:left="1276"/>
        <w:rPr>
          <w:rFonts w:ascii="Century Schoolbook" w:hAnsi="Century Schoolbook"/>
          <w:szCs w:val="26"/>
        </w:rPr>
      </w:pPr>
      <w:r>
        <w:rPr>
          <w:rFonts w:ascii="Century Schoolbook" w:hAnsi="Century Schoolbook"/>
          <w:szCs w:val="26"/>
        </w:rPr>
        <w:t>Samorząd</w:t>
      </w:r>
      <w:r w:rsidR="00C64FE3">
        <w:rPr>
          <w:rFonts w:ascii="Century Schoolbook" w:hAnsi="Century Schoolbook"/>
          <w:szCs w:val="26"/>
        </w:rPr>
        <w:t xml:space="preserve"> Województwa Mazowieckiego</w:t>
      </w:r>
    </w:p>
    <w:p w:rsidR="00C64FE3" w:rsidRDefault="00C64FE3" w:rsidP="004A7DC6">
      <w:pPr>
        <w:pStyle w:val="Akapitzlist"/>
        <w:numPr>
          <w:ilvl w:val="0"/>
          <w:numId w:val="3"/>
        </w:numPr>
        <w:ind w:left="1276"/>
        <w:rPr>
          <w:rFonts w:ascii="Century Schoolbook" w:hAnsi="Century Schoolbook"/>
          <w:szCs w:val="26"/>
        </w:rPr>
      </w:pPr>
      <w:r>
        <w:rPr>
          <w:rFonts w:ascii="Century Schoolbook" w:hAnsi="Century Schoolbook"/>
          <w:szCs w:val="26"/>
        </w:rPr>
        <w:t xml:space="preserve">Unia Związków Sportowych Warszawy i Mazowsza </w:t>
      </w:r>
    </w:p>
    <w:p w:rsidR="00457D9F" w:rsidRPr="004A7DC6" w:rsidRDefault="004A7DC6" w:rsidP="004A7DC6">
      <w:pPr>
        <w:pStyle w:val="Akapitzlist"/>
        <w:numPr>
          <w:ilvl w:val="0"/>
          <w:numId w:val="3"/>
        </w:numPr>
        <w:ind w:left="1276"/>
        <w:rPr>
          <w:rFonts w:ascii="Century Schoolbook" w:hAnsi="Century Schoolbook"/>
          <w:szCs w:val="26"/>
        </w:rPr>
      </w:pPr>
      <w:r w:rsidRPr="004A7DC6">
        <w:rPr>
          <w:rFonts w:ascii="Century Schoolbook" w:hAnsi="Century Schoolbook"/>
          <w:szCs w:val="26"/>
        </w:rPr>
        <w:t>MOZPC</w:t>
      </w:r>
    </w:p>
    <w:p w:rsidR="004A7DC6" w:rsidRPr="00BA0AAD" w:rsidRDefault="004A7DC6" w:rsidP="004A7DC6">
      <w:pPr>
        <w:pStyle w:val="Akapitzlist"/>
        <w:numPr>
          <w:ilvl w:val="0"/>
          <w:numId w:val="3"/>
        </w:numPr>
        <w:ind w:left="1276"/>
        <w:rPr>
          <w:rFonts w:ascii="Century Schoolbook" w:hAnsi="Century Schoolbook"/>
          <w:szCs w:val="26"/>
        </w:rPr>
      </w:pPr>
      <w:r w:rsidRPr="00BA0AAD">
        <w:rPr>
          <w:rFonts w:ascii="Century Schoolbook" w:hAnsi="Century Schoolbook"/>
          <w:szCs w:val="26"/>
        </w:rPr>
        <w:t>WLKS Nowe Iganie</w:t>
      </w:r>
    </w:p>
    <w:p w:rsidR="004A7DC6" w:rsidRPr="00BA0AAD" w:rsidRDefault="004A7DC6" w:rsidP="004A7DC6">
      <w:pPr>
        <w:pStyle w:val="Akapitzlist"/>
        <w:numPr>
          <w:ilvl w:val="0"/>
          <w:numId w:val="1"/>
        </w:numPr>
        <w:rPr>
          <w:rFonts w:ascii="Century Schoolbook" w:hAnsi="Century Schoolbook"/>
          <w:szCs w:val="26"/>
          <w:u w:val="single"/>
        </w:rPr>
      </w:pPr>
      <w:r w:rsidRPr="00BA0AAD">
        <w:rPr>
          <w:rFonts w:ascii="Century Schoolbook" w:hAnsi="Century Schoolbook"/>
          <w:b/>
          <w:szCs w:val="26"/>
          <w:u w:val="single"/>
        </w:rPr>
        <w:t>Termin i miejsce</w:t>
      </w:r>
    </w:p>
    <w:p w:rsidR="004A7DC6" w:rsidRPr="004A7DC6" w:rsidRDefault="004A7DC6" w:rsidP="004A7DC6">
      <w:pPr>
        <w:pStyle w:val="Akapitzlist"/>
        <w:numPr>
          <w:ilvl w:val="0"/>
          <w:numId w:val="4"/>
        </w:numPr>
        <w:ind w:left="1276"/>
        <w:rPr>
          <w:rFonts w:ascii="Century Schoolbook" w:hAnsi="Century Schoolbook"/>
          <w:szCs w:val="26"/>
        </w:rPr>
      </w:pPr>
      <w:r w:rsidRPr="004A7DC6">
        <w:rPr>
          <w:rFonts w:ascii="Century Schoolbook" w:hAnsi="Century Schoolbook"/>
          <w:szCs w:val="26"/>
        </w:rPr>
        <w:t>Turniej odbędzie się w dniu 5.09.2020r.(sobota) na obiekcie WLKS Siedlce ul.</w:t>
      </w:r>
      <w:r w:rsidR="00080669">
        <w:rPr>
          <w:rFonts w:ascii="Century Schoolbook" w:hAnsi="Century Schoolbook"/>
          <w:szCs w:val="26"/>
        </w:rPr>
        <w:t> </w:t>
      </w:r>
      <w:r w:rsidRPr="004A7DC6">
        <w:rPr>
          <w:rFonts w:ascii="Century Schoolbook" w:hAnsi="Century Schoolbook"/>
          <w:szCs w:val="26"/>
        </w:rPr>
        <w:t>Kazimierzowska 23</w:t>
      </w:r>
    </w:p>
    <w:p w:rsidR="004A7DC6" w:rsidRPr="004A7DC6" w:rsidRDefault="004A7DC6" w:rsidP="004A7DC6">
      <w:pPr>
        <w:pStyle w:val="Akapitzlist"/>
        <w:numPr>
          <w:ilvl w:val="0"/>
          <w:numId w:val="4"/>
        </w:numPr>
        <w:ind w:left="1276"/>
        <w:rPr>
          <w:rFonts w:ascii="Century Schoolbook" w:hAnsi="Century Schoolbook"/>
          <w:szCs w:val="26"/>
        </w:rPr>
      </w:pPr>
      <w:r w:rsidRPr="004A7DC6">
        <w:rPr>
          <w:rFonts w:ascii="Century Schoolbook" w:hAnsi="Century Schoolbook"/>
          <w:szCs w:val="26"/>
        </w:rPr>
        <w:t>Przyjazd uczestników do godz. 10</w:t>
      </w:r>
      <w:r w:rsidRPr="004A7DC6">
        <w:rPr>
          <w:rFonts w:ascii="Century Schoolbook" w:hAnsi="Century Schoolbook"/>
          <w:szCs w:val="26"/>
          <w:vertAlign w:val="superscript"/>
        </w:rPr>
        <w:t>30</w:t>
      </w:r>
    </w:p>
    <w:p w:rsidR="004A7DC6" w:rsidRPr="004A7DC6" w:rsidRDefault="004A7DC6" w:rsidP="004A7DC6">
      <w:pPr>
        <w:pStyle w:val="Akapitzlist"/>
        <w:numPr>
          <w:ilvl w:val="0"/>
          <w:numId w:val="4"/>
        </w:numPr>
        <w:ind w:left="1276"/>
        <w:rPr>
          <w:rFonts w:ascii="Century Schoolbook" w:hAnsi="Century Schoolbook"/>
          <w:szCs w:val="26"/>
        </w:rPr>
      </w:pPr>
      <w:r w:rsidRPr="004A7DC6">
        <w:rPr>
          <w:rFonts w:ascii="Century Schoolbook" w:hAnsi="Century Schoolbook"/>
          <w:szCs w:val="26"/>
        </w:rPr>
        <w:t>Konferencja techniczna godz. 11</w:t>
      </w:r>
      <w:r w:rsidRPr="004A7DC6">
        <w:rPr>
          <w:rFonts w:ascii="Century Schoolbook" w:hAnsi="Century Schoolbook"/>
          <w:szCs w:val="26"/>
          <w:vertAlign w:val="superscript"/>
        </w:rPr>
        <w:t>00</w:t>
      </w:r>
    </w:p>
    <w:p w:rsidR="004A7DC6" w:rsidRPr="004A7DC6" w:rsidRDefault="004A7DC6" w:rsidP="004A7DC6">
      <w:pPr>
        <w:pStyle w:val="Akapitzlist"/>
        <w:numPr>
          <w:ilvl w:val="0"/>
          <w:numId w:val="4"/>
        </w:numPr>
        <w:ind w:left="1276"/>
        <w:rPr>
          <w:rFonts w:ascii="Century Schoolbook" w:hAnsi="Century Schoolbook"/>
          <w:szCs w:val="26"/>
        </w:rPr>
      </w:pPr>
      <w:r w:rsidRPr="004A7DC6">
        <w:rPr>
          <w:rFonts w:ascii="Century Schoolbook" w:hAnsi="Century Schoolbook"/>
          <w:szCs w:val="26"/>
        </w:rPr>
        <w:t>Waga zawodników godz. 11</w:t>
      </w:r>
      <w:r w:rsidRPr="004A7DC6">
        <w:rPr>
          <w:rFonts w:ascii="Century Schoolbook" w:hAnsi="Century Schoolbook"/>
          <w:szCs w:val="26"/>
          <w:vertAlign w:val="superscript"/>
        </w:rPr>
        <w:t>30</w:t>
      </w:r>
    </w:p>
    <w:p w:rsidR="004A7DC6" w:rsidRPr="00BA0AAD" w:rsidRDefault="004A7DC6" w:rsidP="004A7DC6">
      <w:pPr>
        <w:pStyle w:val="Akapitzlist"/>
        <w:numPr>
          <w:ilvl w:val="0"/>
          <w:numId w:val="4"/>
        </w:numPr>
        <w:ind w:left="1276"/>
        <w:rPr>
          <w:rFonts w:ascii="Century Schoolbook" w:hAnsi="Century Schoolbook"/>
          <w:szCs w:val="26"/>
        </w:rPr>
      </w:pPr>
      <w:r w:rsidRPr="00BA0AAD">
        <w:rPr>
          <w:rFonts w:ascii="Century Schoolbook" w:hAnsi="Century Schoolbook"/>
          <w:szCs w:val="26"/>
        </w:rPr>
        <w:t>Start I grupy godz.13</w:t>
      </w:r>
      <w:r w:rsidRPr="00BA0AAD">
        <w:rPr>
          <w:rFonts w:ascii="Century Schoolbook" w:hAnsi="Century Schoolbook"/>
          <w:szCs w:val="26"/>
          <w:vertAlign w:val="superscript"/>
        </w:rPr>
        <w:t>00</w:t>
      </w:r>
    </w:p>
    <w:p w:rsidR="004A7DC6" w:rsidRPr="00BA0AAD" w:rsidRDefault="004A7DC6" w:rsidP="004A7DC6">
      <w:pPr>
        <w:pStyle w:val="Akapitzlist"/>
        <w:numPr>
          <w:ilvl w:val="0"/>
          <w:numId w:val="1"/>
        </w:numPr>
        <w:rPr>
          <w:rFonts w:ascii="Century Schoolbook" w:hAnsi="Century Schoolbook"/>
          <w:szCs w:val="26"/>
          <w:u w:val="single"/>
        </w:rPr>
      </w:pPr>
      <w:r w:rsidRPr="00BA0AAD">
        <w:rPr>
          <w:rFonts w:ascii="Century Schoolbook" w:hAnsi="Century Schoolbook"/>
          <w:b/>
          <w:szCs w:val="26"/>
          <w:u w:val="single"/>
        </w:rPr>
        <w:t>Uczestnictwo</w:t>
      </w:r>
    </w:p>
    <w:p w:rsidR="004A7DC6" w:rsidRPr="004A7DC6" w:rsidRDefault="004A7DC6" w:rsidP="004A7DC6">
      <w:pPr>
        <w:pStyle w:val="Akapitzlist"/>
        <w:numPr>
          <w:ilvl w:val="0"/>
          <w:numId w:val="5"/>
        </w:numPr>
        <w:ind w:left="1276"/>
        <w:rPr>
          <w:rFonts w:ascii="Century Schoolbook" w:hAnsi="Century Schoolbook"/>
          <w:szCs w:val="26"/>
        </w:rPr>
      </w:pPr>
      <w:r w:rsidRPr="004A7DC6">
        <w:rPr>
          <w:rFonts w:ascii="Century Schoolbook" w:hAnsi="Century Schoolbook"/>
          <w:szCs w:val="26"/>
        </w:rPr>
        <w:t>W eliminacjach udział biorą roczniki 2003-2004</w:t>
      </w:r>
    </w:p>
    <w:p w:rsidR="004A7DC6" w:rsidRPr="004A7DC6" w:rsidRDefault="004A7DC6" w:rsidP="004A7DC6">
      <w:pPr>
        <w:pStyle w:val="Akapitzlist"/>
        <w:numPr>
          <w:ilvl w:val="0"/>
          <w:numId w:val="5"/>
        </w:numPr>
        <w:ind w:left="1276"/>
        <w:rPr>
          <w:rFonts w:ascii="Century Schoolbook" w:hAnsi="Century Schoolbook"/>
          <w:szCs w:val="26"/>
        </w:rPr>
      </w:pPr>
      <w:r w:rsidRPr="004A7DC6">
        <w:rPr>
          <w:rFonts w:ascii="Century Schoolbook" w:hAnsi="Century Schoolbook"/>
          <w:szCs w:val="26"/>
        </w:rPr>
        <w:t>Wymagana licencja PZPC i dokument tożsamości</w:t>
      </w:r>
    </w:p>
    <w:p w:rsidR="004A7DC6" w:rsidRPr="00BA0AAD" w:rsidRDefault="004A7DC6" w:rsidP="004A7DC6">
      <w:pPr>
        <w:pStyle w:val="Akapitzlist"/>
        <w:numPr>
          <w:ilvl w:val="0"/>
          <w:numId w:val="5"/>
        </w:numPr>
        <w:ind w:left="1276"/>
        <w:rPr>
          <w:rFonts w:ascii="Century Schoolbook" w:hAnsi="Century Schoolbook"/>
          <w:szCs w:val="26"/>
        </w:rPr>
      </w:pPr>
      <w:r w:rsidRPr="00BA0AAD">
        <w:rPr>
          <w:rFonts w:ascii="Century Schoolbook" w:hAnsi="Century Schoolbook"/>
          <w:szCs w:val="26"/>
        </w:rPr>
        <w:t>Wymagane aktualne badania lekarskie i potwierdzona formuła antydopingowa</w:t>
      </w:r>
    </w:p>
    <w:p w:rsidR="004A7DC6" w:rsidRPr="00BA0AAD" w:rsidRDefault="004A7DC6" w:rsidP="004A7DC6">
      <w:pPr>
        <w:pStyle w:val="Akapitzlist"/>
        <w:numPr>
          <w:ilvl w:val="0"/>
          <w:numId w:val="1"/>
        </w:numPr>
        <w:rPr>
          <w:rFonts w:ascii="Century Schoolbook" w:hAnsi="Century Schoolbook"/>
          <w:szCs w:val="26"/>
          <w:u w:val="single"/>
        </w:rPr>
      </w:pPr>
      <w:r w:rsidRPr="00BA0AAD">
        <w:rPr>
          <w:rFonts w:ascii="Century Schoolbook" w:hAnsi="Century Schoolbook"/>
          <w:b/>
          <w:szCs w:val="26"/>
          <w:u w:val="single"/>
        </w:rPr>
        <w:t>System prowadzenia turnieju</w:t>
      </w:r>
    </w:p>
    <w:p w:rsidR="004A7DC6" w:rsidRDefault="00080669" w:rsidP="004A7DC6">
      <w:pPr>
        <w:pStyle w:val="Akapitzlist"/>
        <w:numPr>
          <w:ilvl w:val="0"/>
          <w:numId w:val="6"/>
        </w:numPr>
        <w:ind w:left="1276"/>
        <w:rPr>
          <w:rFonts w:ascii="Century Schoolbook" w:hAnsi="Century Schoolbook"/>
          <w:szCs w:val="26"/>
        </w:rPr>
      </w:pPr>
      <w:r>
        <w:rPr>
          <w:rFonts w:ascii="Century Schoolbook" w:hAnsi="Century Schoolbook"/>
          <w:szCs w:val="26"/>
        </w:rPr>
        <w:t>Turniej zostanie przeprowadzony zgodnie z przepisami PZPC oraz niniejszym regulaminem</w:t>
      </w:r>
    </w:p>
    <w:p w:rsidR="00080669" w:rsidRPr="00BA0AAD" w:rsidRDefault="00080669" w:rsidP="00080669">
      <w:pPr>
        <w:pStyle w:val="Akapitzlist"/>
        <w:numPr>
          <w:ilvl w:val="0"/>
          <w:numId w:val="6"/>
        </w:numPr>
        <w:ind w:left="1276"/>
        <w:rPr>
          <w:rFonts w:ascii="Century Schoolbook" w:hAnsi="Century Schoolbook"/>
          <w:szCs w:val="26"/>
        </w:rPr>
      </w:pPr>
      <w:r w:rsidRPr="00BA0AAD">
        <w:rPr>
          <w:rFonts w:ascii="Century Schoolbook" w:hAnsi="Century Schoolbook"/>
          <w:szCs w:val="26"/>
        </w:rPr>
        <w:t>Kategorie wagowe zgodnie z kategoriami OOM</w:t>
      </w:r>
    </w:p>
    <w:p w:rsidR="004A7DC6" w:rsidRPr="00BA0AAD" w:rsidRDefault="004A7DC6" w:rsidP="004A7DC6">
      <w:pPr>
        <w:pStyle w:val="Akapitzlist"/>
        <w:numPr>
          <w:ilvl w:val="0"/>
          <w:numId w:val="1"/>
        </w:numPr>
        <w:rPr>
          <w:rFonts w:ascii="Century Schoolbook" w:hAnsi="Century Schoolbook"/>
          <w:szCs w:val="26"/>
          <w:u w:val="single"/>
        </w:rPr>
      </w:pPr>
      <w:r w:rsidRPr="00BA0AAD">
        <w:rPr>
          <w:rFonts w:ascii="Century Schoolbook" w:hAnsi="Century Schoolbook"/>
          <w:b/>
          <w:szCs w:val="26"/>
          <w:u w:val="single"/>
        </w:rPr>
        <w:t xml:space="preserve">Organizacja turnieju </w:t>
      </w:r>
    </w:p>
    <w:p w:rsidR="00457D9F" w:rsidRDefault="00080669" w:rsidP="00080669">
      <w:pPr>
        <w:pStyle w:val="Akapitzlist"/>
        <w:numPr>
          <w:ilvl w:val="0"/>
          <w:numId w:val="7"/>
        </w:numPr>
        <w:ind w:left="1276"/>
        <w:rPr>
          <w:rFonts w:ascii="Century Schoolbook" w:hAnsi="Century Schoolbook"/>
          <w:szCs w:val="26"/>
        </w:rPr>
      </w:pPr>
      <w:r>
        <w:rPr>
          <w:rFonts w:ascii="Century Schoolbook" w:hAnsi="Century Schoolbook"/>
          <w:szCs w:val="26"/>
        </w:rPr>
        <w:t>Obsadę sędziowską wyznacza Komisja Techniczno-Sędziowska PZPC oraz MOZPC</w:t>
      </w:r>
    </w:p>
    <w:p w:rsidR="00080669" w:rsidRPr="00080669" w:rsidRDefault="00080669" w:rsidP="00080669">
      <w:pPr>
        <w:pStyle w:val="Akapitzlist"/>
        <w:numPr>
          <w:ilvl w:val="0"/>
          <w:numId w:val="7"/>
        </w:numPr>
        <w:ind w:left="1276"/>
        <w:rPr>
          <w:rFonts w:ascii="Century Schoolbook" w:hAnsi="Century Schoolbook"/>
          <w:szCs w:val="26"/>
        </w:rPr>
      </w:pPr>
      <w:r>
        <w:rPr>
          <w:rFonts w:ascii="Century Schoolbook" w:hAnsi="Century Schoolbook"/>
          <w:szCs w:val="26"/>
        </w:rPr>
        <w:t>W zależności od ilości zweryfikowanych uczestników nastąpi podział na grupy.</w:t>
      </w:r>
    </w:p>
    <w:p w:rsidR="00080669" w:rsidRPr="00BA0AAD" w:rsidRDefault="00080669" w:rsidP="00080669">
      <w:pPr>
        <w:pStyle w:val="Akapitzlist"/>
        <w:numPr>
          <w:ilvl w:val="0"/>
          <w:numId w:val="1"/>
        </w:numPr>
        <w:rPr>
          <w:rFonts w:ascii="Century Schoolbook" w:hAnsi="Century Schoolbook"/>
          <w:szCs w:val="26"/>
          <w:u w:val="single"/>
        </w:rPr>
      </w:pPr>
      <w:r w:rsidRPr="00BA0AAD">
        <w:rPr>
          <w:rFonts w:ascii="Century Schoolbook" w:hAnsi="Century Schoolbook"/>
          <w:b/>
          <w:szCs w:val="26"/>
          <w:u w:val="single"/>
        </w:rPr>
        <w:t>Nagrody</w:t>
      </w:r>
    </w:p>
    <w:p w:rsidR="00080669" w:rsidRPr="00080669" w:rsidRDefault="00080669" w:rsidP="00080669">
      <w:pPr>
        <w:pStyle w:val="Akapitzlist"/>
        <w:numPr>
          <w:ilvl w:val="0"/>
          <w:numId w:val="8"/>
        </w:numPr>
        <w:ind w:left="1276"/>
        <w:rPr>
          <w:rFonts w:ascii="Century Schoolbook" w:hAnsi="Century Schoolbook"/>
          <w:szCs w:val="26"/>
        </w:rPr>
      </w:pPr>
      <w:r>
        <w:rPr>
          <w:rFonts w:ascii="Century Schoolbook" w:hAnsi="Century Schoolbook"/>
          <w:szCs w:val="26"/>
        </w:rPr>
        <w:t>Za I-III miejsca zawodniczki i zawodnicy otrzymują medale w poszczególnych kategoriach wagowych</w:t>
      </w:r>
    </w:p>
    <w:p w:rsidR="00080669" w:rsidRPr="00BA0AAD" w:rsidRDefault="00080669" w:rsidP="00080669">
      <w:pPr>
        <w:pStyle w:val="Akapitzlist"/>
        <w:numPr>
          <w:ilvl w:val="0"/>
          <w:numId w:val="1"/>
        </w:numPr>
        <w:rPr>
          <w:rFonts w:ascii="Century Schoolbook" w:hAnsi="Century Schoolbook"/>
          <w:szCs w:val="26"/>
          <w:u w:val="single"/>
        </w:rPr>
      </w:pPr>
      <w:r w:rsidRPr="00BA0AAD">
        <w:rPr>
          <w:rFonts w:ascii="Century Schoolbook" w:hAnsi="Century Schoolbook"/>
          <w:b/>
          <w:szCs w:val="26"/>
          <w:u w:val="single"/>
        </w:rPr>
        <w:t>Zasady finansowania</w:t>
      </w:r>
    </w:p>
    <w:p w:rsidR="00080669" w:rsidRDefault="00080669" w:rsidP="00987630">
      <w:pPr>
        <w:pStyle w:val="Akapitzlist"/>
        <w:numPr>
          <w:ilvl w:val="0"/>
          <w:numId w:val="9"/>
        </w:numPr>
        <w:ind w:left="1276"/>
        <w:rPr>
          <w:rFonts w:ascii="Century Schoolbook" w:hAnsi="Century Schoolbook"/>
          <w:szCs w:val="26"/>
        </w:rPr>
      </w:pPr>
      <w:r>
        <w:rPr>
          <w:rFonts w:ascii="Century Schoolbook" w:hAnsi="Century Schoolbook"/>
          <w:szCs w:val="26"/>
        </w:rPr>
        <w:t xml:space="preserve">Organizator turnieju  - MOZPC pokrywa </w:t>
      </w:r>
      <w:r w:rsidR="00987630">
        <w:rPr>
          <w:rFonts w:ascii="Century Schoolbook" w:hAnsi="Century Schoolbook"/>
          <w:szCs w:val="26"/>
        </w:rPr>
        <w:t>koszty organizacyjne.</w:t>
      </w:r>
    </w:p>
    <w:p w:rsidR="00987630" w:rsidRDefault="00987630" w:rsidP="00987630">
      <w:pPr>
        <w:pStyle w:val="Akapitzlist"/>
        <w:numPr>
          <w:ilvl w:val="0"/>
          <w:numId w:val="9"/>
        </w:numPr>
        <w:ind w:left="1276"/>
        <w:rPr>
          <w:rFonts w:ascii="Century Schoolbook" w:hAnsi="Century Schoolbook"/>
          <w:szCs w:val="26"/>
        </w:rPr>
      </w:pPr>
      <w:r>
        <w:rPr>
          <w:rFonts w:ascii="Century Schoolbook" w:hAnsi="Century Schoolbook"/>
          <w:szCs w:val="26"/>
        </w:rPr>
        <w:t>Uczestnicy pokrywają koszt przejazdu, zakwaterowania, wyżywienia itp.</w:t>
      </w:r>
    </w:p>
    <w:p w:rsidR="00987630" w:rsidRPr="00987630" w:rsidRDefault="00987630" w:rsidP="00987630">
      <w:pPr>
        <w:pStyle w:val="Akapitzlist"/>
        <w:numPr>
          <w:ilvl w:val="0"/>
          <w:numId w:val="9"/>
        </w:numPr>
        <w:ind w:left="1276"/>
        <w:rPr>
          <w:rFonts w:ascii="Century Schoolbook" w:hAnsi="Century Schoolbook"/>
          <w:b/>
          <w:szCs w:val="26"/>
        </w:rPr>
      </w:pPr>
      <w:r w:rsidRPr="00987630">
        <w:rPr>
          <w:rFonts w:ascii="Century Schoolbook" w:hAnsi="Century Schoolbook"/>
          <w:b/>
          <w:szCs w:val="26"/>
        </w:rPr>
        <w:t>Opłata startowa 30 zł(zawodniczki, zawodnicy oraz trener)</w:t>
      </w:r>
    </w:p>
    <w:p w:rsidR="00080669" w:rsidRPr="00BA0AAD" w:rsidRDefault="00080669" w:rsidP="00080669">
      <w:pPr>
        <w:pStyle w:val="Akapitzlist"/>
        <w:numPr>
          <w:ilvl w:val="0"/>
          <w:numId w:val="1"/>
        </w:numPr>
        <w:rPr>
          <w:rFonts w:ascii="Century Schoolbook" w:hAnsi="Century Schoolbook"/>
          <w:szCs w:val="26"/>
          <w:u w:val="single"/>
        </w:rPr>
      </w:pPr>
      <w:r w:rsidRPr="00BA0AAD">
        <w:rPr>
          <w:rFonts w:ascii="Century Schoolbook" w:hAnsi="Century Schoolbook"/>
          <w:b/>
          <w:szCs w:val="26"/>
          <w:u w:val="single"/>
        </w:rPr>
        <w:t>Przepisy końcowe</w:t>
      </w:r>
    </w:p>
    <w:p w:rsidR="00987630" w:rsidRDefault="00987630" w:rsidP="00987630">
      <w:pPr>
        <w:pStyle w:val="Akapitzlist"/>
        <w:numPr>
          <w:ilvl w:val="0"/>
          <w:numId w:val="10"/>
        </w:numPr>
        <w:ind w:left="1276"/>
        <w:rPr>
          <w:rFonts w:ascii="Century Schoolbook" w:hAnsi="Century Schoolbook"/>
          <w:szCs w:val="26"/>
        </w:rPr>
      </w:pPr>
      <w:r>
        <w:rPr>
          <w:rFonts w:ascii="Century Schoolbook" w:hAnsi="Century Schoolbook"/>
          <w:szCs w:val="26"/>
        </w:rPr>
        <w:t xml:space="preserve">Prawo interpretacji </w:t>
      </w:r>
      <w:r w:rsidR="00BA0AAD">
        <w:rPr>
          <w:rFonts w:ascii="Century Schoolbook" w:hAnsi="Century Schoolbook"/>
          <w:szCs w:val="26"/>
        </w:rPr>
        <w:t>niniejszego regulaminu przysługuje organizatorowi i Sędziemu Głównemu turnieju.</w:t>
      </w:r>
    </w:p>
    <w:p w:rsidR="00BA0AAD" w:rsidRDefault="00BA0AAD" w:rsidP="00987630">
      <w:pPr>
        <w:pStyle w:val="Akapitzlist"/>
        <w:numPr>
          <w:ilvl w:val="0"/>
          <w:numId w:val="10"/>
        </w:numPr>
        <w:ind w:left="1276"/>
        <w:rPr>
          <w:rFonts w:ascii="Century Schoolbook" w:hAnsi="Century Schoolbook"/>
          <w:szCs w:val="26"/>
        </w:rPr>
      </w:pPr>
      <w:r>
        <w:rPr>
          <w:rFonts w:ascii="Century Schoolbook" w:hAnsi="Century Schoolbook"/>
          <w:szCs w:val="26"/>
        </w:rPr>
        <w:t xml:space="preserve">Zgłoszenia do 1.09.2020r. na adres: </w:t>
      </w:r>
      <w:hyperlink r:id="rId8" w:history="1">
        <w:r w:rsidRPr="002B14C7">
          <w:rPr>
            <w:rStyle w:val="Hipercze"/>
            <w:rFonts w:ascii="Century Schoolbook" w:hAnsi="Century Schoolbook"/>
            <w:szCs w:val="26"/>
          </w:rPr>
          <w:t>wlksi@wp.pl</w:t>
        </w:r>
      </w:hyperlink>
      <w:r>
        <w:rPr>
          <w:rFonts w:ascii="Century Schoolbook" w:hAnsi="Century Schoolbook"/>
          <w:szCs w:val="26"/>
        </w:rPr>
        <w:t xml:space="preserve"> </w:t>
      </w:r>
    </w:p>
    <w:p w:rsidR="00BA0AAD" w:rsidRDefault="00BA0AAD" w:rsidP="00987630">
      <w:pPr>
        <w:pStyle w:val="Akapitzlist"/>
        <w:numPr>
          <w:ilvl w:val="0"/>
          <w:numId w:val="10"/>
        </w:numPr>
        <w:ind w:left="1276"/>
        <w:rPr>
          <w:rFonts w:ascii="Century Schoolbook" w:hAnsi="Century Schoolbook"/>
          <w:szCs w:val="26"/>
        </w:rPr>
      </w:pPr>
      <w:r>
        <w:rPr>
          <w:rFonts w:ascii="Century Schoolbook" w:hAnsi="Century Schoolbook"/>
          <w:szCs w:val="26"/>
        </w:rPr>
        <w:t>Uczestnicy eliminacji powin</w:t>
      </w:r>
      <w:r w:rsidR="0052756F">
        <w:rPr>
          <w:rFonts w:ascii="Century Schoolbook" w:hAnsi="Century Schoolbook"/>
          <w:szCs w:val="26"/>
        </w:rPr>
        <w:t>ni być ubezpieczeni od NNW i OC</w:t>
      </w:r>
      <w:r>
        <w:rPr>
          <w:rFonts w:ascii="Century Schoolbook" w:hAnsi="Century Schoolbook"/>
          <w:szCs w:val="26"/>
        </w:rPr>
        <w:t>, za ewentualne szkody dokonane przez uczestników obciążane będą jednostki delegując</w:t>
      </w:r>
      <w:r w:rsidR="00501CCD">
        <w:rPr>
          <w:rFonts w:ascii="Century Schoolbook" w:hAnsi="Century Schoolbook"/>
          <w:szCs w:val="26"/>
        </w:rPr>
        <w:t>e</w:t>
      </w:r>
      <w:r>
        <w:rPr>
          <w:rFonts w:ascii="Century Schoolbook" w:hAnsi="Century Schoolbook"/>
          <w:szCs w:val="26"/>
        </w:rPr>
        <w:t>, organizator nie ponosi odpowiedzialności za rzeczy zaginione w trakcie trwania zawodów.</w:t>
      </w:r>
    </w:p>
    <w:p w:rsidR="00BA0AAD" w:rsidRPr="004A7DC6" w:rsidRDefault="00BA0AAD" w:rsidP="00987630">
      <w:pPr>
        <w:pStyle w:val="Akapitzlist"/>
        <w:numPr>
          <w:ilvl w:val="0"/>
          <w:numId w:val="10"/>
        </w:numPr>
        <w:ind w:left="1276"/>
        <w:rPr>
          <w:rFonts w:ascii="Century Schoolbook" w:hAnsi="Century Schoolbook"/>
          <w:szCs w:val="26"/>
        </w:rPr>
      </w:pPr>
      <w:r>
        <w:rPr>
          <w:rFonts w:ascii="Century Schoolbook" w:hAnsi="Century Schoolbook"/>
          <w:szCs w:val="26"/>
        </w:rPr>
        <w:t xml:space="preserve">Istnieje możliwość zakupu obiadów </w:t>
      </w:r>
      <w:r w:rsidR="00501CCD">
        <w:rPr>
          <w:rFonts w:ascii="Century Schoolbook" w:hAnsi="Century Schoolbook"/>
          <w:szCs w:val="26"/>
        </w:rPr>
        <w:t>w cenie 17 zł,</w:t>
      </w:r>
      <w:r>
        <w:rPr>
          <w:rFonts w:ascii="Century Schoolbook" w:hAnsi="Century Schoolbook"/>
          <w:szCs w:val="26"/>
        </w:rPr>
        <w:t xml:space="preserve"> rezerwacja tel.: 25 633 95 08</w:t>
      </w:r>
    </w:p>
    <w:sectPr w:rsidR="00BA0AAD" w:rsidRPr="004A7DC6" w:rsidSect="00080669">
      <w:pgSz w:w="11906" w:h="16838"/>
      <w:pgMar w:top="1247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600F"/>
    <w:multiLevelType w:val="hybridMultilevel"/>
    <w:tmpl w:val="661EE5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2934"/>
    <w:multiLevelType w:val="hybridMultilevel"/>
    <w:tmpl w:val="E94A38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F06C6E"/>
    <w:multiLevelType w:val="hybridMultilevel"/>
    <w:tmpl w:val="29AE5F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4B714E"/>
    <w:multiLevelType w:val="hybridMultilevel"/>
    <w:tmpl w:val="1E0AD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E2F92"/>
    <w:multiLevelType w:val="hybridMultilevel"/>
    <w:tmpl w:val="7E0C0D2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65665329"/>
    <w:multiLevelType w:val="hybridMultilevel"/>
    <w:tmpl w:val="2AFC753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5334A8"/>
    <w:multiLevelType w:val="hybridMultilevel"/>
    <w:tmpl w:val="AE16102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77178A8"/>
    <w:multiLevelType w:val="hybridMultilevel"/>
    <w:tmpl w:val="E94A38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AE41C0"/>
    <w:multiLevelType w:val="hybridMultilevel"/>
    <w:tmpl w:val="343A1A0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E431401"/>
    <w:multiLevelType w:val="hybridMultilevel"/>
    <w:tmpl w:val="526C8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D9F"/>
    <w:rsid w:val="00012A4D"/>
    <w:rsid w:val="00080669"/>
    <w:rsid w:val="00160C2B"/>
    <w:rsid w:val="00185455"/>
    <w:rsid w:val="001A478D"/>
    <w:rsid w:val="001A640C"/>
    <w:rsid w:val="00231B5A"/>
    <w:rsid w:val="002A2CC5"/>
    <w:rsid w:val="003459C4"/>
    <w:rsid w:val="00355F52"/>
    <w:rsid w:val="00436CE4"/>
    <w:rsid w:val="00457D9F"/>
    <w:rsid w:val="00476274"/>
    <w:rsid w:val="00497594"/>
    <w:rsid w:val="004A7DC6"/>
    <w:rsid w:val="004E02D4"/>
    <w:rsid w:val="00501CCD"/>
    <w:rsid w:val="00510F30"/>
    <w:rsid w:val="0052756F"/>
    <w:rsid w:val="005A65F0"/>
    <w:rsid w:val="0060161C"/>
    <w:rsid w:val="00601A1B"/>
    <w:rsid w:val="006261F5"/>
    <w:rsid w:val="0067261B"/>
    <w:rsid w:val="006A0EFE"/>
    <w:rsid w:val="006A41FB"/>
    <w:rsid w:val="006D160D"/>
    <w:rsid w:val="006E04C6"/>
    <w:rsid w:val="007035F7"/>
    <w:rsid w:val="007E56DA"/>
    <w:rsid w:val="00803D6F"/>
    <w:rsid w:val="00841508"/>
    <w:rsid w:val="0090485C"/>
    <w:rsid w:val="009129BC"/>
    <w:rsid w:val="0093212E"/>
    <w:rsid w:val="00936A02"/>
    <w:rsid w:val="00987630"/>
    <w:rsid w:val="009B1D6B"/>
    <w:rsid w:val="00AF7078"/>
    <w:rsid w:val="00BA0AAD"/>
    <w:rsid w:val="00C64FE3"/>
    <w:rsid w:val="00C8285E"/>
    <w:rsid w:val="00CA4286"/>
    <w:rsid w:val="00D348C0"/>
    <w:rsid w:val="00D64E58"/>
    <w:rsid w:val="00DE6B44"/>
    <w:rsid w:val="00E53CB3"/>
    <w:rsid w:val="00F96105"/>
    <w:rsid w:val="00FC4F4D"/>
    <w:rsid w:val="00FD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CE4"/>
  </w:style>
  <w:style w:type="paragraph" w:styleId="Nagwek1">
    <w:name w:val="heading 1"/>
    <w:basedOn w:val="Normalny"/>
    <w:next w:val="Normalny"/>
    <w:link w:val="Nagwek1Znak"/>
    <w:uiPriority w:val="9"/>
    <w:qFormat/>
    <w:rsid w:val="00436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A0EF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Theme="majorEastAsia" w:hAnsi="Cambria" w:cstheme="majorBidi"/>
      <w:b/>
      <w:i/>
      <w:shadow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36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36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36C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6C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C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6C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36C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36C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D9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ksi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Z.</dc:creator>
  <cp:keywords/>
  <dc:description/>
  <cp:lastModifiedBy>Justyna Z.</cp:lastModifiedBy>
  <cp:revision>7</cp:revision>
  <cp:lastPrinted>2020-07-08T11:11:00Z</cp:lastPrinted>
  <dcterms:created xsi:type="dcterms:W3CDTF">2020-07-07T10:00:00Z</dcterms:created>
  <dcterms:modified xsi:type="dcterms:W3CDTF">2020-07-08T11:11:00Z</dcterms:modified>
</cp:coreProperties>
</file>